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8B38B08" w:rsidP="4E4FAA44" w:rsidRDefault="1A23820B" w14:paraId="1EAFE74B" w14:textId="7E9024C9">
      <w:pPr>
        <w:jc w:val="center"/>
        <w:rPr>
          <w:rFonts w:ascii="Arial" w:hAnsi="Arial" w:eastAsia="Arial" w:cs="Arial"/>
          <w:color w:val="000000" w:themeColor="text1"/>
          <w:sz w:val="20"/>
          <w:szCs w:val="20"/>
          <w:lang w:val="es-MX"/>
        </w:rPr>
      </w:pPr>
      <w:r w:rsidRPr="4E4FAA44">
        <w:rPr>
          <w:rFonts w:ascii="Arial" w:hAnsi="Arial" w:eastAsia="Arial" w:cs="Arial"/>
          <w:b/>
          <w:bCs/>
          <w:color w:val="000000" w:themeColor="text1"/>
          <w:sz w:val="28"/>
          <w:szCs w:val="28"/>
          <w:lang w:val="es-MX"/>
        </w:rPr>
        <w:t>H</w:t>
      </w:r>
      <w:r w:rsidRPr="4E4FAA44" w:rsidR="71496407">
        <w:rPr>
          <w:rFonts w:ascii="Arial" w:hAnsi="Arial" w:eastAsia="Arial" w:cs="Arial"/>
          <w:b/>
          <w:bCs/>
          <w:color w:val="000000" w:themeColor="text1"/>
          <w:sz w:val="28"/>
          <w:szCs w:val="28"/>
          <w:lang w:val="es-MX"/>
        </w:rPr>
        <w:t xml:space="preserve">az historia diseñando los </w:t>
      </w:r>
      <w:r w:rsidRPr="4E4FAA44" w:rsidR="0D53E4D9">
        <w:rPr>
          <w:rFonts w:ascii="Arial" w:hAnsi="Arial" w:eastAsia="Arial" w:cs="Arial"/>
          <w:b/>
          <w:bCs/>
          <w:color w:val="000000" w:themeColor="text1"/>
          <w:sz w:val="28"/>
          <w:szCs w:val="28"/>
          <w:lang w:val="es-MX"/>
        </w:rPr>
        <w:t>ten</w:t>
      </w:r>
      <w:r w:rsidR="005F5318">
        <w:rPr>
          <w:rFonts w:ascii="Arial" w:hAnsi="Arial" w:eastAsia="Arial" w:cs="Arial"/>
          <w:b/>
          <w:bCs/>
          <w:color w:val="000000" w:themeColor="text1"/>
          <w:sz w:val="28"/>
          <w:szCs w:val="28"/>
          <w:lang w:val="es-MX"/>
        </w:rPr>
        <w:t>n</w:t>
      </w:r>
      <w:r w:rsidRPr="4E4FAA44" w:rsidR="0D53E4D9">
        <w:rPr>
          <w:rFonts w:ascii="Arial" w:hAnsi="Arial" w:eastAsia="Arial" w:cs="Arial"/>
          <w:b/>
          <w:bCs/>
          <w:color w:val="000000" w:themeColor="text1"/>
          <w:sz w:val="28"/>
          <w:szCs w:val="28"/>
          <w:lang w:val="es-MX"/>
        </w:rPr>
        <w:t>is</w:t>
      </w:r>
      <w:r w:rsidRPr="4E4FAA44" w:rsidR="005E5F54">
        <w:rPr>
          <w:rFonts w:ascii="Arial" w:hAnsi="Arial" w:eastAsia="Arial" w:cs="Arial"/>
          <w:b/>
          <w:bCs/>
          <w:color w:val="000000" w:themeColor="text1"/>
          <w:sz w:val="28"/>
          <w:szCs w:val="28"/>
          <w:lang w:val="es-MX"/>
        </w:rPr>
        <w:t xml:space="preserve"> y la </w:t>
      </w:r>
      <w:r w:rsidRPr="4E4FAA44" w:rsidR="5937AB59">
        <w:rPr>
          <w:rFonts w:ascii="Arial" w:hAnsi="Arial" w:eastAsia="Arial" w:cs="Arial"/>
          <w:b/>
          <w:bCs/>
          <w:color w:val="000000" w:themeColor="text1"/>
          <w:sz w:val="28"/>
          <w:szCs w:val="28"/>
          <w:lang w:val="es-MX"/>
        </w:rPr>
        <w:t>mochila oficial</w:t>
      </w:r>
      <w:r w:rsidRPr="4E4FAA44" w:rsidR="125E7DF3">
        <w:rPr>
          <w:rFonts w:ascii="Arial" w:hAnsi="Arial" w:eastAsia="Arial" w:cs="Arial"/>
          <w:b/>
          <w:bCs/>
          <w:color w:val="000000" w:themeColor="text1"/>
          <w:sz w:val="28"/>
          <w:szCs w:val="28"/>
          <w:lang w:val="es-MX"/>
        </w:rPr>
        <w:t>es</w:t>
      </w:r>
      <w:r w:rsidRPr="4E4FAA44" w:rsidR="74DB6E6F">
        <w:rPr>
          <w:rFonts w:ascii="Arial" w:hAnsi="Arial" w:eastAsia="Arial" w:cs="Arial"/>
          <w:b/>
          <w:bCs/>
          <w:color w:val="000000" w:themeColor="text1"/>
          <w:sz w:val="28"/>
          <w:szCs w:val="28"/>
          <w:lang w:val="es-MX"/>
        </w:rPr>
        <w:t xml:space="preserve"> de Ruffles® </w:t>
      </w:r>
    </w:p>
    <w:p w:rsidR="58B38B08" w:rsidP="4E4FAA44" w:rsidRDefault="58B38B08" w14:paraId="68F8E71A" w14:textId="6E5B0B7F">
      <w:pPr>
        <w:pStyle w:val="Prrafodelista"/>
        <w:numPr>
          <w:ilvl w:val="0"/>
          <w:numId w:val="1"/>
        </w:numPr>
        <w:jc w:val="center"/>
        <w:rPr>
          <w:rFonts w:ascii="Arial" w:hAnsi="Arial" w:eastAsia="Arial" w:cs="Arial"/>
          <w:color w:val="000000" w:themeColor="text1"/>
          <w:sz w:val="20"/>
          <w:szCs w:val="20"/>
          <w:lang w:val="es-MX"/>
        </w:rPr>
      </w:pPr>
      <w:r w:rsidRPr="4E4FAA44">
        <w:rPr>
          <w:rFonts w:ascii="Arial" w:hAnsi="Arial" w:eastAsia="Arial" w:cs="Arial"/>
          <w:color w:val="000000" w:themeColor="text1"/>
          <w:sz w:val="20"/>
          <w:szCs w:val="20"/>
          <w:lang w:val="es-MX"/>
        </w:rPr>
        <w:t xml:space="preserve">Ruffles® lanza la </w:t>
      </w:r>
      <w:r w:rsidRPr="4E4FAA44" w:rsidR="0FDC058F">
        <w:rPr>
          <w:rFonts w:ascii="Arial" w:hAnsi="Arial" w:eastAsia="Arial" w:cs="Arial"/>
          <w:color w:val="000000" w:themeColor="text1"/>
          <w:sz w:val="20"/>
          <w:szCs w:val="20"/>
          <w:lang w:val="es-MX"/>
        </w:rPr>
        <w:t xml:space="preserve">tercera </w:t>
      </w:r>
      <w:r w:rsidRPr="4E4FAA44">
        <w:rPr>
          <w:rFonts w:ascii="Arial" w:hAnsi="Arial" w:eastAsia="Arial" w:cs="Arial"/>
          <w:color w:val="000000" w:themeColor="text1"/>
          <w:sz w:val="20"/>
          <w:szCs w:val="20"/>
          <w:lang w:val="es-MX"/>
        </w:rPr>
        <w:t xml:space="preserve">edición de su iniciativa "Diseña con Ruffles", invitando a los jóvenes mexicanos a crear los próximos </w:t>
      </w:r>
      <w:r w:rsidRPr="4E4FAA44" w:rsidR="579651AE">
        <w:rPr>
          <w:rFonts w:ascii="Arial" w:hAnsi="Arial" w:eastAsia="Arial" w:cs="Arial"/>
          <w:color w:val="000000" w:themeColor="text1"/>
          <w:sz w:val="20"/>
          <w:szCs w:val="20"/>
          <w:lang w:val="es-MX"/>
        </w:rPr>
        <w:t>te</w:t>
      </w:r>
      <w:r w:rsidR="00B75F65">
        <w:rPr>
          <w:rFonts w:ascii="Arial" w:hAnsi="Arial" w:eastAsia="Arial" w:cs="Arial"/>
          <w:color w:val="000000" w:themeColor="text1"/>
          <w:sz w:val="20"/>
          <w:szCs w:val="20"/>
          <w:lang w:val="es-MX"/>
        </w:rPr>
        <w:t>n</w:t>
      </w:r>
      <w:r w:rsidRPr="4E4FAA44" w:rsidR="579651AE">
        <w:rPr>
          <w:rFonts w:ascii="Arial" w:hAnsi="Arial" w:eastAsia="Arial" w:cs="Arial"/>
          <w:color w:val="000000" w:themeColor="text1"/>
          <w:sz w:val="20"/>
          <w:szCs w:val="20"/>
          <w:lang w:val="es-MX"/>
        </w:rPr>
        <w:t>nis</w:t>
      </w:r>
      <w:r w:rsidRPr="4E4FAA44">
        <w:rPr>
          <w:rFonts w:ascii="Arial" w:hAnsi="Arial" w:eastAsia="Arial" w:cs="Arial"/>
          <w:color w:val="000000" w:themeColor="text1"/>
          <w:sz w:val="20"/>
          <w:szCs w:val="20"/>
          <w:lang w:val="es-MX"/>
        </w:rPr>
        <w:t xml:space="preserve"> y </w:t>
      </w:r>
      <w:r w:rsidRPr="4E4FAA44" w:rsidR="1B08CE2B">
        <w:rPr>
          <w:rFonts w:ascii="Arial" w:hAnsi="Arial" w:eastAsia="Arial" w:cs="Arial"/>
          <w:color w:val="000000" w:themeColor="text1"/>
          <w:sz w:val="20"/>
          <w:szCs w:val="20"/>
          <w:lang w:val="es-MX"/>
        </w:rPr>
        <w:t>mochila</w:t>
      </w:r>
      <w:r w:rsidRPr="4E4FAA44">
        <w:rPr>
          <w:rFonts w:ascii="Arial" w:hAnsi="Arial" w:eastAsia="Arial" w:cs="Arial"/>
          <w:color w:val="000000" w:themeColor="text1"/>
          <w:sz w:val="20"/>
          <w:szCs w:val="20"/>
          <w:lang w:val="es-MX"/>
        </w:rPr>
        <w:t xml:space="preserve"> oficial</w:t>
      </w:r>
      <w:r w:rsidRPr="4E4FAA44" w:rsidR="1F9BAECD">
        <w:rPr>
          <w:rFonts w:ascii="Arial" w:hAnsi="Arial" w:eastAsia="Arial" w:cs="Arial"/>
          <w:color w:val="000000" w:themeColor="text1"/>
          <w:sz w:val="20"/>
          <w:szCs w:val="20"/>
          <w:lang w:val="es-MX"/>
        </w:rPr>
        <w:t xml:space="preserve"> de Ruffles</w:t>
      </w:r>
      <w:r w:rsidRPr="4E4FAA44" w:rsidR="1F9BAECD">
        <w:rPr>
          <w:rFonts w:ascii="Arial" w:hAnsi="Arial" w:eastAsia="Arial" w:cs="Arial"/>
          <w:color w:val="000000" w:themeColor="text1"/>
          <w:sz w:val="20"/>
          <w:szCs w:val="20"/>
        </w:rPr>
        <w:t>®</w:t>
      </w:r>
      <w:r w:rsidRPr="4E4FAA44" w:rsidR="2729265F">
        <w:rPr>
          <w:rFonts w:ascii="Arial" w:hAnsi="Arial" w:eastAsia="Arial" w:cs="Arial"/>
          <w:color w:val="000000" w:themeColor="text1"/>
          <w:sz w:val="20"/>
          <w:szCs w:val="20"/>
        </w:rPr>
        <w:t xml:space="preserve"> en conjunto con la NBA</w:t>
      </w:r>
      <w:r w:rsidRPr="4E4FAA44" w:rsidR="72D27EFE">
        <w:rPr>
          <w:rFonts w:ascii="Arial" w:hAnsi="Arial" w:eastAsia="Arial" w:cs="Arial"/>
          <w:color w:val="000000" w:themeColor="text1"/>
          <w:sz w:val="20"/>
          <w:szCs w:val="20"/>
        </w:rPr>
        <w:t xml:space="preserve">, </w:t>
      </w:r>
      <w:r w:rsidRPr="4E4FAA44">
        <w:rPr>
          <w:rFonts w:ascii="Arial" w:hAnsi="Arial" w:eastAsia="Arial" w:cs="Arial"/>
          <w:color w:val="000000" w:themeColor="text1"/>
          <w:sz w:val="20"/>
          <w:szCs w:val="20"/>
          <w:lang w:val="es-MX"/>
        </w:rPr>
        <w:t>ofreciendo una oportunidad única para que los talentos emergentes muestren su talento y creatividad.</w:t>
      </w:r>
    </w:p>
    <w:p w:rsidR="58B38B08" w:rsidP="67965F02" w:rsidRDefault="58B38B08" w14:paraId="646FAF7D" w14:textId="171BE10B">
      <w:pPr>
        <w:pStyle w:val="Prrafodelista"/>
        <w:numPr>
          <w:ilvl w:val="0"/>
          <w:numId w:val="4"/>
        </w:numPr>
        <w:rPr>
          <w:rFonts w:ascii="Arial" w:hAnsi="Arial" w:eastAsia="Arial" w:cs="Arial"/>
          <w:sz w:val="20"/>
          <w:szCs w:val="20"/>
        </w:rPr>
      </w:pPr>
      <w:r w:rsidRPr="63B15E33">
        <w:rPr>
          <w:rFonts w:ascii="Arial" w:hAnsi="Arial" w:eastAsia="Arial" w:cs="Arial"/>
          <w:sz w:val="20"/>
          <w:szCs w:val="20"/>
        </w:rPr>
        <w:t xml:space="preserve">La convocatoria </w:t>
      </w:r>
      <w:r w:rsidRPr="63B15E33" w:rsidR="72A02BC8">
        <w:rPr>
          <w:rFonts w:ascii="Arial" w:hAnsi="Arial" w:eastAsia="Arial" w:cs="Arial"/>
          <w:sz w:val="20"/>
          <w:szCs w:val="20"/>
        </w:rPr>
        <w:t xml:space="preserve">ya </w:t>
      </w:r>
      <w:r w:rsidRPr="63B15E33">
        <w:rPr>
          <w:rFonts w:ascii="Arial" w:hAnsi="Arial" w:eastAsia="Arial" w:cs="Arial"/>
          <w:sz w:val="20"/>
          <w:szCs w:val="20"/>
        </w:rPr>
        <w:t>est</w:t>
      </w:r>
      <w:r w:rsidRPr="63B15E33" w:rsidR="7F2023A3">
        <w:rPr>
          <w:rFonts w:ascii="Arial" w:hAnsi="Arial" w:eastAsia="Arial" w:cs="Arial"/>
          <w:sz w:val="20"/>
          <w:szCs w:val="20"/>
        </w:rPr>
        <w:t>á</w:t>
      </w:r>
      <w:r w:rsidRPr="63B15E33">
        <w:rPr>
          <w:rFonts w:ascii="Arial" w:hAnsi="Arial" w:eastAsia="Arial" w:cs="Arial"/>
          <w:sz w:val="20"/>
          <w:szCs w:val="20"/>
        </w:rPr>
        <w:t xml:space="preserve"> abierta </w:t>
      </w:r>
      <w:r w:rsidRPr="63B15E33" w:rsidR="4C0B41FC">
        <w:rPr>
          <w:rFonts w:ascii="Arial" w:hAnsi="Arial" w:eastAsia="Arial" w:cs="Arial"/>
          <w:sz w:val="20"/>
          <w:szCs w:val="20"/>
        </w:rPr>
        <w:t xml:space="preserve">y estará hasta </w:t>
      </w:r>
      <w:r w:rsidRPr="63B15E33" w:rsidR="1B038A8F">
        <w:rPr>
          <w:rFonts w:ascii="Arial" w:hAnsi="Arial" w:eastAsia="Arial" w:cs="Arial"/>
          <w:sz w:val="20"/>
          <w:szCs w:val="20"/>
        </w:rPr>
        <w:t>el</w:t>
      </w:r>
      <w:r w:rsidRPr="63B15E33">
        <w:rPr>
          <w:rFonts w:ascii="Arial" w:hAnsi="Arial" w:eastAsia="Arial" w:cs="Arial"/>
          <w:sz w:val="20"/>
          <w:szCs w:val="20"/>
        </w:rPr>
        <w:t xml:space="preserve"> </w:t>
      </w:r>
      <w:r w:rsidR="00764B7C">
        <w:rPr>
          <w:rFonts w:ascii="Arial" w:hAnsi="Arial" w:eastAsia="Arial" w:cs="Arial"/>
          <w:sz w:val="20"/>
          <w:szCs w:val="20"/>
        </w:rPr>
        <w:t>3 de octubre</w:t>
      </w:r>
      <w:r w:rsidRPr="63B15E33">
        <w:rPr>
          <w:rFonts w:ascii="Arial" w:hAnsi="Arial" w:eastAsia="Arial" w:cs="Arial"/>
          <w:sz w:val="20"/>
          <w:szCs w:val="20"/>
        </w:rPr>
        <w:t xml:space="preserve"> de 2024, periodo en el</w:t>
      </w:r>
      <w:r w:rsidRPr="63B15E33" w:rsidR="08585510">
        <w:rPr>
          <w:rFonts w:ascii="Arial" w:hAnsi="Arial" w:eastAsia="Arial" w:cs="Arial"/>
          <w:sz w:val="20"/>
          <w:szCs w:val="20"/>
        </w:rPr>
        <w:t xml:space="preserve"> que </w:t>
      </w:r>
      <w:r w:rsidRPr="63B15E33">
        <w:rPr>
          <w:rFonts w:ascii="Arial" w:hAnsi="Arial" w:eastAsia="Arial" w:cs="Arial"/>
          <w:sz w:val="20"/>
          <w:szCs w:val="20"/>
        </w:rPr>
        <w:t>los participantes deberán enviar sus diseños para ser evaluados y seleccionados.</w:t>
      </w:r>
    </w:p>
    <w:p w:rsidR="001B02DB" w:rsidP="5F2F39F7" w:rsidRDefault="1EE5F3BB" w14:paraId="3AEB4734" w14:textId="115E8139">
      <w:pPr>
        <w:pStyle w:val="Normal"/>
        <w:jc w:val="both"/>
        <w:rPr>
          <w:rFonts w:ascii="Arial" w:hAnsi="Arial" w:eastAsia="Arial" w:cs="Arial"/>
          <w:color w:val="000000" w:themeColor="text1"/>
          <w:sz w:val="22"/>
          <w:szCs w:val="22"/>
        </w:rPr>
      </w:pPr>
      <w:r w:rsidRPr="5F2F39F7" w:rsidR="1EE5F3BB">
        <w:rPr>
          <w:rFonts w:ascii="Arial" w:hAnsi="Arial" w:eastAsia="Arial" w:cs="Arial"/>
          <w:b w:val="1"/>
          <w:bCs w:val="1"/>
          <w:color w:val="000000" w:themeColor="text1" w:themeTint="FF" w:themeShade="FF"/>
          <w:sz w:val="20"/>
          <w:szCs w:val="20"/>
          <w:lang w:val="es-MX"/>
        </w:rPr>
        <w:t xml:space="preserve">Ciudad de México, </w:t>
      </w:r>
      <w:r w:rsidRPr="5F2F39F7" w:rsidR="005F5318">
        <w:rPr>
          <w:rFonts w:ascii="Arial" w:hAnsi="Arial" w:eastAsia="Arial" w:cs="Arial"/>
          <w:b w:val="1"/>
          <w:bCs w:val="1"/>
          <w:color w:val="000000" w:themeColor="text1" w:themeTint="FF" w:themeShade="FF"/>
          <w:sz w:val="20"/>
          <w:szCs w:val="20"/>
          <w:lang w:val="es-MX"/>
        </w:rPr>
        <w:t>2</w:t>
      </w:r>
      <w:r w:rsidRPr="5F2F39F7" w:rsidR="6C0A408F">
        <w:rPr>
          <w:rFonts w:ascii="Arial" w:hAnsi="Arial" w:eastAsia="Arial" w:cs="Arial"/>
          <w:b w:val="1"/>
          <w:bCs w:val="1"/>
          <w:color w:val="000000" w:themeColor="text1" w:themeTint="FF" w:themeShade="FF"/>
          <w:sz w:val="20"/>
          <w:szCs w:val="20"/>
          <w:lang w:val="es-MX"/>
        </w:rPr>
        <w:t>4</w:t>
      </w:r>
      <w:r w:rsidRPr="5F2F39F7" w:rsidR="3B3F51BF">
        <w:rPr>
          <w:rFonts w:ascii="Arial" w:hAnsi="Arial" w:eastAsia="Arial" w:cs="Arial"/>
          <w:b w:val="1"/>
          <w:bCs w:val="1"/>
          <w:color w:val="000000" w:themeColor="text1" w:themeTint="FF" w:themeShade="FF"/>
          <w:sz w:val="20"/>
          <w:szCs w:val="20"/>
          <w:lang w:val="es-MX"/>
        </w:rPr>
        <w:t xml:space="preserve"> </w:t>
      </w:r>
      <w:r w:rsidRPr="5F2F39F7" w:rsidR="1EE5F3BB">
        <w:rPr>
          <w:rFonts w:ascii="Arial" w:hAnsi="Arial" w:eastAsia="Arial" w:cs="Arial"/>
          <w:b w:val="1"/>
          <w:bCs w:val="1"/>
          <w:color w:val="000000" w:themeColor="text1" w:themeTint="FF" w:themeShade="FF"/>
          <w:sz w:val="20"/>
          <w:szCs w:val="20"/>
          <w:lang w:val="es-MX"/>
        </w:rPr>
        <w:t xml:space="preserve">de </w:t>
      </w:r>
      <w:r w:rsidRPr="5F2F39F7" w:rsidR="3024C7A8">
        <w:rPr>
          <w:rFonts w:ascii="Arial" w:hAnsi="Arial" w:eastAsia="Arial" w:cs="Arial"/>
          <w:b w:val="1"/>
          <w:bCs w:val="1"/>
          <w:color w:val="000000" w:themeColor="text1" w:themeTint="FF" w:themeShade="FF"/>
          <w:sz w:val="20"/>
          <w:szCs w:val="20"/>
          <w:lang w:val="es-MX"/>
        </w:rPr>
        <w:t>septiembre</w:t>
      </w:r>
      <w:r w:rsidRPr="5F2F39F7" w:rsidR="1EE5F3BB">
        <w:rPr>
          <w:rFonts w:ascii="Arial" w:hAnsi="Arial" w:eastAsia="Arial" w:cs="Arial"/>
          <w:b w:val="1"/>
          <w:bCs w:val="1"/>
          <w:color w:val="000000" w:themeColor="text1" w:themeTint="FF" w:themeShade="FF"/>
          <w:sz w:val="20"/>
          <w:szCs w:val="20"/>
          <w:lang w:val="es-MX"/>
        </w:rPr>
        <w:t xml:space="preserve"> 2024.- </w:t>
      </w:r>
      <w:r w:rsidRPr="5F2F39F7" w:rsidR="1EE5F3BB">
        <w:rPr>
          <w:rFonts w:ascii="Arial" w:hAnsi="Arial" w:eastAsia="Arial" w:cs="Arial"/>
          <w:color w:val="000000" w:themeColor="text1" w:themeTint="FF" w:themeShade="FF"/>
          <w:sz w:val="22"/>
          <w:szCs w:val="22"/>
        </w:rPr>
        <w:t>Ruffles</w:t>
      </w:r>
      <w:r w:rsidRPr="5F2F39F7" w:rsidR="1EE5F3BB">
        <w:rPr>
          <w:rFonts w:ascii="Arial" w:hAnsi="Arial" w:eastAsia="Arial" w:cs="Arial"/>
          <w:color w:val="000000" w:themeColor="text1" w:themeTint="FF" w:themeShade="FF"/>
          <w:sz w:val="22"/>
          <w:szCs w:val="22"/>
        </w:rPr>
        <w:t>®, la botana oficial de la NBA en M</w:t>
      </w:r>
      <w:r w:rsidRPr="5F2F39F7" w:rsidR="76298B66">
        <w:rPr>
          <w:rFonts w:ascii="Arial" w:hAnsi="Arial" w:eastAsia="Arial" w:cs="Arial"/>
          <w:color w:val="000000" w:themeColor="text1" w:themeTint="FF" w:themeShade="FF"/>
          <w:sz w:val="22"/>
          <w:szCs w:val="22"/>
        </w:rPr>
        <w:t>é</w:t>
      </w:r>
      <w:r w:rsidRPr="5F2F39F7" w:rsidR="1EE5F3BB">
        <w:rPr>
          <w:rFonts w:ascii="Arial" w:hAnsi="Arial" w:eastAsia="Arial" w:cs="Arial"/>
          <w:color w:val="000000" w:themeColor="text1" w:themeTint="FF" w:themeShade="FF"/>
          <w:sz w:val="22"/>
          <w:szCs w:val="22"/>
        </w:rPr>
        <w:t xml:space="preserve">xico regresa con su aclamada iniciativa </w:t>
      </w:r>
      <w:r w:rsidRPr="5F2F39F7" w:rsidR="1EE5F3BB">
        <w:rPr>
          <w:rFonts w:ascii="Arial" w:hAnsi="Arial" w:eastAsia="Arial" w:cs="Arial"/>
          <w:b w:val="1"/>
          <w:bCs w:val="1"/>
          <w:color w:val="000000" w:themeColor="text1" w:themeTint="FF" w:themeShade="FF"/>
          <w:sz w:val="22"/>
          <w:szCs w:val="22"/>
        </w:rPr>
        <w:t xml:space="preserve">Diseña con </w:t>
      </w:r>
      <w:r w:rsidRPr="5F2F39F7" w:rsidR="1EE5F3BB">
        <w:rPr>
          <w:rFonts w:ascii="Arial" w:hAnsi="Arial" w:eastAsia="Arial" w:cs="Arial"/>
          <w:b w:val="1"/>
          <w:bCs w:val="1"/>
          <w:color w:val="000000" w:themeColor="text1" w:themeTint="FF" w:themeShade="FF"/>
          <w:sz w:val="22"/>
          <w:szCs w:val="22"/>
        </w:rPr>
        <w:t>Ruffl</w:t>
      </w:r>
      <w:r w:rsidRPr="5F2F39F7" w:rsidR="6393B521">
        <w:rPr>
          <w:rFonts w:ascii="Arial" w:hAnsi="Arial" w:eastAsia="Arial" w:cs="Arial"/>
          <w:b w:val="1"/>
          <w:bCs w:val="1"/>
          <w:color w:val="000000" w:themeColor="text1" w:themeTint="FF" w:themeShade="FF"/>
          <w:sz w:val="22"/>
          <w:szCs w:val="22"/>
        </w:rPr>
        <w:t>es</w:t>
      </w:r>
      <w:r w:rsidRPr="5F2F39F7" w:rsidR="6393B521">
        <w:rPr>
          <w:rFonts w:ascii="Arial" w:hAnsi="Arial" w:eastAsia="Arial" w:cs="Arial"/>
          <w:b w:val="1"/>
          <w:bCs w:val="1"/>
          <w:color w:val="000000" w:themeColor="text1" w:themeTint="FF" w:themeShade="FF"/>
          <w:sz w:val="22"/>
          <w:szCs w:val="22"/>
        </w:rPr>
        <w:t xml:space="preserve">, </w:t>
      </w:r>
      <w:r w:rsidRPr="5F2F39F7" w:rsidR="1EE5F3BB">
        <w:rPr>
          <w:rFonts w:ascii="Arial" w:hAnsi="Arial" w:eastAsia="Arial" w:cs="Arial"/>
          <w:color w:val="000000" w:themeColor="text1" w:themeTint="FF" w:themeShade="FF"/>
          <w:sz w:val="22"/>
          <w:szCs w:val="22"/>
        </w:rPr>
        <w:t xml:space="preserve">ahora en su </w:t>
      </w:r>
      <w:r w:rsidRPr="5F2F39F7" w:rsidR="06AF9E0F">
        <w:rPr>
          <w:rFonts w:ascii="Arial" w:hAnsi="Arial" w:eastAsia="Arial" w:cs="Arial"/>
          <w:color w:val="000000" w:themeColor="text1" w:themeTint="FF" w:themeShade="FF"/>
          <w:sz w:val="22"/>
          <w:szCs w:val="22"/>
        </w:rPr>
        <w:t>tercera</w:t>
      </w:r>
      <w:r w:rsidRPr="5F2F39F7" w:rsidR="1EE5F3BB">
        <w:rPr>
          <w:rFonts w:ascii="Arial" w:hAnsi="Arial" w:eastAsia="Arial" w:cs="Arial"/>
          <w:color w:val="000000" w:themeColor="text1" w:themeTint="FF" w:themeShade="FF"/>
          <w:sz w:val="22"/>
          <w:szCs w:val="22"/>
        </w:rPr>
        <w:t xml:space="preserve"> edición, para invitar a los jóvenes mexicanos a mostrar su talento y creatividad en el mundo del deporte y la moda. Este año, la convocatoria se centra en el diseño de</w:t>
      </w:r>
      <w:r w:rsidRPr="5F2F39F7" w:rsidR="794E43AA">
        <w:rPr>
          <w:rFonts w:ascii="Arial" w:hAnsi="Arial" w:eastAsia="Arial" w:cs="Arial"/>
          <w:color w:val="000000" w:themeColor="text1" w:themeTint="FF" w:themeShade="FF"/>
          <w:sz w:val="22"/>
          <w:szCs w:val="22"/>
        </w:rPr>
        <w:t xml:space="preserve"> </w:t>
      </w:r>
      <w:r w:rsidRPr="5F2F39F7" w:rsidR="4AFF9400">
        <w:rPr>
          <w:rFonts w:ascii="Arial" w:hAnsi="Arial" w:eastAsia="Arial" w:cs="Arial"/>
          <w:color w:val="000000" w:themeColor="text1" w:themeTint="FF" w:themeShade="FF"/>
          <w:sz w:val="22"/>
          <w:szCs w:val="22"/>
        </w:rPr>
        <w:t>los</w:t>
      </w:r>
      <w:r w:rsidRPr="5F2F39F7" w:rsidR="26DE0F3A">
        <w:rPr>
          <w:rFonts w:ascii="Arial" w:hAnsi="Arial" w:eastAsia="Arial" w:cs="Arial"/>
          <w:color w:val="000000" w:themeColor="text1" w:themeTint="FF" w:themeShade="FF"/>
          <w:sz w:val="22"/>
          <w:szCs w:val="22"/>
        </w:rPr>
        <w:t xml:space="preserve"> próximos</w:t>
      </w:r>
      <w:r w:rsidRPr="5F2F39F7" w:rsidR="794E43AA">
        <w:rPr>
          <w:rFonts w:ascii="Arial" w:hAnsi="Arial" w:eastAsia="Arial" w:cs="Arial"/>
          <w:color w:val="000000" w:themeColor="text1" w:themeTint="FF" w:themeShade="FF"/>
          <w:sz w:val="22"/>
          <w:szCs w:val="22"/>
        </w:rPr>
        <w:t xml:space="preserve"> </w:t>
      </w:r>
      <w:r w:rsidRPr="5F2F39F7" w:rsidR="14C2A941">
        <w:rPr>
          <w:rFonts w:ascii="Arial" w:hAnsi="Arial" w:eastAsia="Arial" w:cs="Arial"/>
          <w:color w:val="000000" w:themeColor="text1" w:themeTint="FF" w:themeShade="FF"/>
          <w:sz w:val="22"/>
          <w:szCs w:val="22"/>
        </w:rPr>
        <w:t>te</w:t>
      </w:r>
      <w:r w:rsidRPr="5F2F39F7" w:rsidR="00B75F65">
        <w:rPr>
          <w:rFonts w:ascii="Arial" w:hAnsi="Arial" w:eastAsia="Arial" w:cs="Arial"/>
          <w:color w:val="000000" w:themeColor="text1" w:themeTint="FF" w:themeShade="FF"/>
          <w:sz w:val="22"/>
          <w:szCs w:val="22"/>
        </w:rPr>
        <w:t>n</w:t>
      </w:r>
      <w:r w:rsidRPr="5F2F39F7" w:rsidR="14C2A941">
        <w:rPr>
          <w:rFonts w:ascii="Arial" w:hAnsi="Arial" w:eastAsia="Arial" w:cs="Arial"/>
          <w:color w:val="000000" w:themeColor="text1" w:themeTint="FF" w:themeShade="FF"/>
          <w:sz w:val="22"/>
          <w:szCs w:val="22"/>
        </w:rPr>
        <w:t>nis</w:t>
      </w:r>
      <w:r w:rsidRPr="5F2F39F7" w:rsidR="794E43AA">
        <w:rPr>
          <w:rFonts w:ascii="Arial" w:hAnsi="Arial" w:eastAsia="Arial" w:cs="Arial"/>
          <w:color w:val="000000" w:themeColor="text1" w:themeTint="FF" w:themeShade="FF"/>
          <w:sz w:val="22"/>
          <w:szCs w:val="22"/>
        </w:rPr>
        <w:t xml:space="preserve"> y</w:t>
      </w:r>
      <w:r w:rsidRPr="5F2F39F7" w:rsidR="1EE5F3BB">
        <w:rPr>
          <w:rFonts w:ascii="Arial" w:hAnsi="Arial" w:eastAsia="Arial" w:cs="Arial"/>
          <w:color w:val="000000" w:themeColor="text1" w:themeTint="FF" w:themeShade="FF"/>
          <w:sz w:val="22"/>
          <w:szCs w:val="22"/>
        </w:rPr>
        <w:t xml:space="preserve"> </w:t>
      </w:r>
      <w:r w:rsidRPr="5F2F39F7" w:rsidR="52826CA3">
        <w:rPr>
          <w:rFonts w:ascii="Arial" w:hAnsi="Arial" w:eastAsia="Arial" w:cs="Arial"/>
          <w:color w:val="000000" w:themeColor="text1" w:themeTint="FF" w:themeShade="FF"/>
          <w:sz w:val="22"/>
          <w:szCs w:val="22"/>
        </w:rPr>
        <w:t>la</w:t>
      </w:r>
      <w:r w:rsidRPr="5F2F39F7" w:rsidR="533F5623">
        <w:rPr>
          <w:rFonts w:ascii="Arial" w:hAnsi="Arial" w:eastAsia="Arial" w:cs="Arial"/>
          <w:color w:val="000000" w:themeColor="text1" w:themeTint="FF" w:themeShade="FF"/>
          <w:sz w:val="22"/>
          <w:szCs w:val="22"/>
        </w:rPr>
        <w:t xml:space="preserve"> </w:t>
      </w:r>
      <w:bookmarkStart w:name="_Int_eWsDhIVh" w:id="1629626896"/>
      <w:r w:rsidRPr="5F2F39F7" w:rsidR="5AF2163D">
        <w:rPr>
          <w:rFonts w:ascii="Arial" w:hAnsi="Arial" w:eastAsia="Arial" w:cs="Arial"/>
          <w:color w:val="000000" w:themeColor="text1" w:themeTint="FF" w:themeShade="FF"/>
          <w:sz w:val="22"/>
          <w:szCs w:val="22"/>
        </w:rPr>
        <w:t>mochila</w:t>
      </w:r>
      <w:r w:rsidRPr="5F2F39F7" w:rsidR="018F80A3">
        <w:rPr>
          <w:rFonts w:ascii="Arial" w:hAnsi="Arial" w:eastAsia="Arial" w:cs="Arial"/>
          <w:color w:val="000000" w:themeColor="text1" w:themeTint="FF" w:themeShade="FF"/>
          <w:sz w:val="22"/>
          <w:szCs w:val="22"/>
        </w:rPr>
        <w:t xml:space="preserve"> </w:t>
      </w:r>
      <w:r w:rsidRPr="5F2F39F7" w:rsidR="544B6BAD">
        <w:rPr>
          <w:rFonts w:ascii="Arial" w:hAnsi="Arial" w:eastAsia="Arial" w:cs="Arial"/>
          <w:color w:val="000000" w:themeColor="text1" w:themeTint="FF" w:themeShade="FF"/>
          <w:sz w:val="22"/>
          <w:szCs w:val="22"/>
        </w:rPr>
        <w:t>oficial</w:t>
      </w:r>
      <w:r w:rsidRPr="5F2F39F7" w:rsidR="06BBF9F6">
        <w:rPr>
          <w:rFonts w:ascii="Arial" w:hAnsi="Arial" w:eastAsia="Arial" w:cs="Arial"/>
          <w:color w:val="000000" w:themeColor="text1" w:themeTint="FF" w:themeShade="FF"/>
          <w:sz w:val="22"/>
          <w:szCs w:val="22"/>
        </w:rPr>
        <w:t>es</w:t>
      </w:r>
      <w:bookmarkEnd w:id="1629626896"/>
      <w:r w:rsidRPr="5F2F39F7" w:rsidR="544B6BAD">
        <w:rPr>
          <w:rFonts w:ascii="Arial" w:hAnsi="Arial" w:eastAsia="Arial" w:cs="Arial"/>
          <w:color w:val="000000" w:themeColor="text1" w:themeTint="FF" w:themeShade="FF"/>
          <w:sz w:val="22"/>
          <w:szCs w:val="22"/>
        </w:rPr>
        <w:t xml:space="preserve"> </w:t>
      </w:r>
      <w:r w:rsidRPr="5F2F39F7" w:rsidR="7CFB6332">
        <w:rPr>
          <w:rFonts w:ascii="Arial" w:hAnsi="Arial" w:eastAsia="Arial" w:cs="Arial"/>
          <w:color w:val="000000" w:themeColor="text1" w:themeTint="FF" w:themeShade="FF"/>
          <w:sz w:val="22"/>
          <w:szCs w:val="22"/>
        </w:rPr>
        <w:t xml:space="preserve">de </w:t>
      </w:r>
      <w:r w:rsidRPr="5F2F39F7" w:rsidR="7CFB6332">
        <w:rPr>
          <w:rFonts w:ascii="Arial" w:hAnsi="Arial" w:eastAsia="Arial" w:cs="Arial"/>
          <w:color w:val="000000" w:themeColor="text1" w:themeTint="FF" w:themeShade="FF"/>
          <w:sz w:val="22"/>
          <w:szCs w:val="22"/>
        </w:rPr>
        <w:t>Ruffles</w:t>
      </w:r>
      <w:r w:rsidRPr="5F2F39F7" w:rsidR="0AC7ACAD">
        <w:rPr>
          <w:rFonts w:ascii="Arial" w:hAnsi="Arial" w:eastAsia="Arial" w:cs="Arial"/>
          <w:color w:val="000000" w:themeColor="text1" w:themeTint="FF" w:themeShade="FF"/>
          <w:sz w:val="22"/>
          <w:szCs w:val="22"/>
        </w:rPr>
        <w:t>®</w:t>
      </w:r>
      <w:r w:rsidRPr="5F2F39F7" w:rsidR="1EE5F3BB">
        <w:rPr>
          <w:rFonts w:ascii="Arial" w:hAnsi="Arial" w:eastAsia="Arial" w:cs="Arial"/>
          <w:color w:val="000000" w:themeColor="text1" w:themeTint="FF" w:themeShade="FF"/>
          <w:sz w:val="22"/>
          <w:szCs w:val="22"/>
        </w:rPr>
        <w:t>,</w:t>
      </w:r>
      <w:r w:rsidRPr="5F2F39F7" w:rsidR="141A7A39">
        <w:rPr>
          <w:rFonts w:ascii="Arial" w:hAnsi="Arial" w:eastAsia="Arial" w:cs="Arial"/>
          <w:color w:val="000000" w:themeColor="text1" w:themeTint="FF" w:themeShade="FF"/>
          <w:sz w:val="22"/>
          <w:szCs w:val="22"/>
        </w:rPr>
        <w:t xml:space="preserve"> reforzando el vínculo de la marca con el deporte y su compromiso con el talento emergente en México.</w:t>
      </w:r>
    </w:p>
    <w:p w:rsidR="56F79CCD" w:rsidP="5F2F39F7" w:rsidRDefault="56F79CCD" w14:paraId="2A956700" w14:textId="1A57B6E7">
      <w:pPr>
        <w:jc w:val="both"/>
        <w:rPr>
          <w:rFonts w:ascii="Arial" w:hAnsi="Arial" w:eastAsia="Arial" w:cs="Arial"/>
          <w:color w:val="000000" w:themeColor="text1" w:themeTint="FF" w:themeShade="FF"/>
          <w:sz w:val="22"/>
          <w:szCs w:val="22"/>
        </w:rPr>
      </w:pPr>
      <w:r w:rsidRPr="5F2F39F7" w:rsidR="56F79CCD">
        <w:rPr>
          <w:rFonts w:ascii="Arial" w:hAnsi="Arial" w:eastAsia="Arial" w:cs="Arial"/>
          <w:i w:val="1"/>
          <w:iCs w:val="1"/>
          <w:color w:val="000000" w:themeColor="text1" w:themeTint="FF" w:themeShade="FF"/>
          <w:sz w:val="22"/>
          <w:szCs w:val="22"/>
        </w:rPr>
        <w:t xml:space="preserve">"Por </w:t>
      </w:r>
      <w:r w:rsidRPr="5F2F39F7" w:rsidR="2437DAAB">
        <w:rPr>
          <w:rFonts w:ascii="Arial" w:hAnsi="Arial" w:eastAsia="Arial" w:cs="Arial"/>
          <w:i w:val="1"/>
          <w:iCs w:val="1"/>
          <w:color w:val="000000" w:themeColor="text1" w:themeTint="FF" w:themeShade="FF"/>
          <w:sz w:val="22"/>
          <w:szCs w:val="22"/>
        </w:rPr>
        <w:t>tercer</w:t>
      </w:r>
      <w:r w:rsidRPr="5F2F39F7" w:rsidR="56F79CCD">
        <w:rPr>
          <w:rFonts w:ascii="Arial" w:hAnsi="Arial" w:eastAsia="Arial" w:cs="Arial"/>
          <w:i w:val="1"/>
          <w:iCs w:val="1"/>
          <w:color w:val="000000" w:themeColor="text1" w:themeTint="FF" w:themeShade="FF"/>
          <w:sz w:val="22"/>
          <w:szCs w:val="22"/>
        </w:rPr>
        <w:t xml:space="preserve"> año consecutivo, reafirmamos nuestro compromiso de apostar y promover el talento creativo que existe en México. Diseña con </w:t>
      </w:r>
      <w:r w:rsidRPr="5F2F39F7" w:rsidR="56F79CCD">
        <w:rPr>
          <w:rFonts w:ascii="Arial" w:hAnsi="Arial" w:eastAsia="Arial" w:cs="Arial"/>
          <w:i w:val="1"/>
          <w:iCs w:val="1"/>
          <w:color w:val="000000" w:themeColor="text1" w:themeTint="FF" w:themeShade="FF"/>
          <w:sz w:val="22"/>
          <w:szCs w:val="22"/>
        </w:rPr>
        <w:t>Ruffles</w:t>
      </w:r>
      <w:r w:rsidRPr="5F2F39F7" w:rsidR="56F79CCD">
        <w:rPr>
          <w:rFonts w:ascii="Arial" w:hAnsi="Arial" w:eastAsia="Arial" w:cs="Arial"/>
          <w:i w:val="1"/>
          <w:iCs w:val="1"/>
          <w:color w:val="000000" w:themeColor="text1" w:themeTint="FF" w:themeShade="FF"/>
          <w:sz w:val="22"/>
          <w:szCs w:val="22"/>
        </w:rPr>
        <w:t xml:space="preserve"> es más que un concurso; es una plataforma que inspira y fomenta el desarrollo personal y profesional de los participantes, permitiéndoles expresar su creatividad de forma única y con un alcance a nivel nacional”, </w:t>
      </w:r>
      <w:r w:rsidRPr="5F2F39F7" w:rsidR="56F79CCD">
        <w:rPr>
          <w:rFonts w:ascii="Arial" w:hAnsi="Arial" w:eastAsia="Arial" w:cs="Arial"/>
          <w:color w:val="000000" w:themeColor="text1" w:themeTint="FF" w:themeShade="FF"/>
          <w:sz w:val="22"/>
          <w:szCs w:val="22"/>
        </w:rPr>
        <w:t>afirma</w:t>
      </w:r>
      <w:r w:rsidRPr="5F2F39F7" w:rsidR="56F79CCD">
        <w:rPr>
          <w:rFonts w:ascii="Arial" w:hAnsi="Arial" w:eastAsia="Arial" w:cs="Arial"/>
          <w:i w:val="1"/>
          <w:iCs w:val="1"/>
          <w:color w:val="000000" w:themeColor="text1" w:themeTint="FF" w:themeShade="FF"/>
          <w:sz w:val="22"/>
          <w:szCs w:val="22"/>
        </w:rPr>
        <w:t xml:space="preserve"> </w:t>
      </w:r>
      <w:r w:rsidRPr="5F2F39F7" w:rsidR="56F79CCD">
        <w:rPr>
          <w:rFonts w:ascii="Arial" w:hAnsi="Arial" w:eastAsia="Arial" w:cs="Arial"/>
          <w:b w:val="1"/>
          <w:bCs w:val="1"/>
          <w:color w:val="000000" w:themeColor="text1" w:themeTint="FF" w:themeShade="FF"/>
          <w:sz w:val="22"/>
          <w:szCs w:val="22"/>
        </w:rPr>
        <w:t xml:space="preserve">Clara Contreras, directora de </w:t>
      </w:r>
      <w:r w:rsidRPr="5F2F39F7" w:rsidR="56F79CCD">
        <w:rPr>
          <w:rFonts w:ascii="Arial" w:hAnsi="Arial" w:eastAsia="Arial" w:cs="Arial"/>
          <w:b w:val="1"/>
          <w:bCs w:val="1"/>
          <w:color w:val="000000" w:themeColor="text1" w:themeTint="FF" w:themeShade="FF"/>
          <w:sz w:val="22"/>
          <w:szCs w:val="22"/>
        </w:rPr>
        <w:t>Ruffles</w:t>
      </w:r>
      <w:r w:rsidRPr="5F2F39F7" w:rsidR="56F79CCD">
        <w:rPr>
          <w:rFonts w:ascii="Arial" w:hAnsi="Arial" w:eastAsia="Arial" w:cs="Arial"/>
          <w:b w:val="1"/>
          <w:bCs w:val="1"/>
          <w:color w:val="000000" w:themeColor="text1" w:themeTint="FF" w:themeShade="FF"/>
          <w:sz w:val="22"/>
          <w:szCs w:val="22"/>
        </w:rPr>
        <w:t>, Sabritas y Mixes en PepsiCo México.</w:t>
      </w:r>
    </w:p>
    <w:p w:rsidR="001B02DB" w:rsidP="67965F02" w:rsidRDefault="371A802D" w14:paraId="77C6C9C0" w14:textId="22BE4B44">
      <w:pPr>
        <w:jc w:val="both"/>
        <w:rPr>
          <w:rFonts w:ascii="Arial" w:hAnsi="Arial" w:eastAsia="Arial" w:cs="Arial"/>
          <w:b/>
          <w:bCs/>
          <w:color w:val="000000" w:themeColor="text1"/>
        </w:rPr>
      </w:pPr>
      <w:r w:rsidRPr="67965F02">
        <w:rPr>
          <w:rFonts w:ascii="Arial" w:hAnsi="Arial" w:eastAsia="Arial" w:cs="Arial"/>
          <w:b/>
          <w:bCs/>
          <w:color w:val="000000" w:themeColor="text1"/>
        </w:rPr>
        <w:t>La convocatoria</w:t>
      </w:r>
    </w:p>
    <w:p w:rsidR="001B02DB" w:rsidP="67965F02" w:rsidRDefault="0D6AFEC5" w14:paraId="349190EA" w14:textId="13432BE0">
      <w:pPr>
        <w:jc w:val="both"/>
        <w:rPr>
          <w:rFonts w:ascii="Arial" w:hAnsi="Arial" w:eastAsia="Arial" w:cs="Arial"/>
          <w:sz w:val="22"/>
          <w:szCs w:val="22"/>
        </w:rPr>
      </w:pPr>
      <w:r w:rsidRPr="4E4FAA44">
        <w:rPr>
          <w:rFonts w:ascii="Arial" w:hAnsi="Arial" w:eastAsia="Arial" w:cs="Arial"/>
          <w:sz w:val="22"/>
          <w:szCs w:val="22"/>
        </w:rPr>
        <w:t>Esta</w:t>
      </w:r>
      <w:r w:rsidRPr="4E4FAA44" w:rsidR="71D90DF2">
        <w:rPr>
          <w:rFonts w:ascii="Arial" w:hAnsi="Arial" w:eastAsia="Arial" w:cs="Arial"/>
          <w:sz w:val="22"/>
          <w:szCs w:val="22"/>
        </w:rPr>
        <w:t xml:space="preserve"> </w:t>
      </w:r>
      <w:r w:rsidRPr="4E4FAA44" w:rsidR="2D636F72">
        <w:rPr>
          <w:rFonts w:ascii="Arial" w:hAnsi="Arial" w:eastAsia="Arial" w:cs="Arial"/>
          <w:sz w:val="22"/>
          <w:szCs w:val="22"/>
        </w:rPr>
        <w:t>tercera</w:t>
      </w:r>
      <w:r w:rsidRPr="4E4FAA44">
        <w:rPr>
          <w:rFonts w:ascii="Arial" w:hAnsi="Arial" w:eastAsia="Arial" w:cs="Arial"/>
          <w:sz w:val="22"/>
          <w:szCs w:val="22"/>
        </w:rPr>
        <w:t xml:space="preserve"> edición estará vigente </w:t>
      </w:r>
      <w:r w:rsidR="00380B68">
        <w:rPr>
          <w:rFonts w:ascii="Arial" w:hAnsi="Arial" w:eastAsia="Arial" w:cs="Arial"/>
          <w:sz w:val="22"/>
          <w:szCs w:val="22"/>
        </w:rPr>
        <w:t>hasta el 3 de octubre</w:t>
      </w:r>
      <w:r w:rsidRPr="4E4FAA44">
        <w:rPr>
          <w:rFonts w:ascii="Arial" w:hAnsi="Arial" w:eastAsia="Arial" w:cs="Arial"/>
          <w:sz w:val="22"/>
          <w:szCs w:val="22"/>
        </w:rPr>
        <w:t xml:space="preserve"> de 2024. Los jóvenes creativos que deseen participar deben seguir los siguientes pasos:</w:t>
      </w:r>
      <w:r w:rsidRPr="4E4FAA44" w:rsidR="71496407">
        <w:rPr>
          <w:rFonts w:ascii="Arial" w:hAnsi="Arial" w:eastAsia="Arial" w:cs="Arial"/>
          <w:sz w:val="22"/>
          <w:szCs w:val="22"/>
        </w:rPr>
        <w:t xml:space="preserve">  </w:t>
      </w:r>
    </w:p>
    <w:p w:rsidR="001B02DB" w:rsidP="67965F02" w:rsidRDefault="71496407" w14:paraId="1EE9373A" w14:textId="26EA6D36">
      <w:pPr>
        <w:pStyle w:val="Prrafodelista"/>
        <w:numPr>
          <w:ilvl w:val="0"/>
          <w:numId w:val="2"/>
        </w:numPr>
        <w:jc w:val="both"/>
        <w:rPr>
          <w:rFonts w:ascii="Arial" w:hAnsi="Arial" w:eastAsia="Arial" w:cs="Arial"/>
          <w:sz w:val="22"/>
          <w:szCs w:val="22"/>
        </w:rPr>
      </w:pPr>
      <w:r w:rsidRPr="4E4FAA44">
        <w:rPr>
          <w:rFonts w:ascii="Arial" w:hAnsi="Arial" w:eastAsia="Arial" w:cs="Arial"/>
          <w:sz w:val="22"/>
          <w:szCs w:val="22"/>
        </w:rPr>
        <w:t xml:space="preserve">Acceder a </w:t>
      </w:r>
      <w:hyperlink r:id="rId11">
        <w:proofErr w:type="gramStart"/>
        <w:r w:rsidRPr="4E4FAA44">
          <w:rPr>
            <w:rStyle w:val="Hipervnculo"/>
            <w:rFonts w:ascii="Arial" w:hAnsi="Arial" w:eastAsia="Arial" w:cs="Arial"/>
            <w:sz w:val="22"/>
            <w:szCs w:val="22"/>
          </w:rPr>
          <w:t>link</w:t>
        </w:r>
        <w:proofErr w:type="gramEnd"/>
      </w:hyperlink>
      <w:r w:rsidRPr="4E4FAA44">
        <w:rPr>
          <w:rFonts w:ascii="Arial" w:hAnsi="Arial" w:eastAsia="Arial" w:cs="Arial"/>
          <w:sz w:val="22"/>
          <w:szCs w:val="22"/>
        </w:rPr>
        <w:t xml:space="preserve"> de </w:t>
      </w:r>
      <w:r w:rsidRPr="4E4FAA44" w:rsidR="53E29ED8">
        <w:rPr>
          <w:rFonts w:ascii="Arial" w:hAnsi="Arial" w:eastAsia="Arial" w:cs="Arial"/>
          <w:sz w:val="22"/>
          <w:szCs w:val="22"/>
        </w:rPr>
        <w:t xml:space="preserve">la </w:t>
      </w:r>
      <w:r w:rsidRPr="4E4FAA44">
        <w:rPr>
          <w:rFonts w:ascii="Arial" w:hAnsi="Arial" w:eastAsia="Arial" w:cs="Arial"/>
          <w:sz w:val="22"/>
          <w:szCs w:val="22"/>
        </w:rPr>
        <w:t>convocatoria</w:t>
      </w:r>
      <w:r w:rsidRPr="4E4FAA44" w:rsidR="0B8E1EC4">
        <w:rPr>
          <w:rFonts w:ascii="Arial" w:hAnsi="Arial" w:eastAsia="Arial" w:cs="Arial"/>
          <w:sz w:val="22"/>
          <w:szCs w:val="22"/>
        </w:rPr>
        <w:t>.</w:t>
      </w:r>
    </w:p>
    <w:p w:rsidR="001B02DB" w:rsidP="67965F02" w:rsidRDefault="1EE5F3BB" w14:paraId="15300512" w14:textId="30C7772C">
      <w:pPr>
        <w:pStyle w:val="Prrafodelista"/>
        <w:numPr>
          <w:ilvl w:val="0"/>
          <w:numId w:val="2"/>
        </w:numPr>
        <w:jc w:val="both"/>
        <w:rPr>
          <w:rFonts w:ascii="Arial" w:hAnsi="Arial" w:eastAsia="Arial" w:cs="Arial"/>
          <w:sz w:val="22"/>
          <w:szCs w:val="22"/>
        </w:rPr>
      </w:pPr>
      <w:r w:rsidRPr="5F2F39F7" w:rsidR="71496407">
        <w:rPr>
          <w:rFonts w:ascii="Arial" w:hAnsi="Arial" w:eastAsia="Arial" w:cs="Arial"/>
          <w:sz w:val="22"/>
          <w:szCs w:val="22"/>
        </w:rPr>
        <w:t xml:space="preserve">Descargar el </w:t>
      </w:r>
      <w:r w:rsidRPr="5F2F39F7" w:rsidR="71496407">
        <w:rPr>
          <w:rFonts w:ascii="Arial" w:hAnsi="Arial" w:eastAsia="Arial" w:cs="Arial"/>
          <w:i w:val="1"/>
          <w:iCs w:val="1"/>
          <w:sz w:val="22"/>
          <w:szCs w:val="22"/>
        </w:rPr>
        <w:t>template</w:t>
      </w:r>
      <w:r w:rsidRPr="5F2F39F7" w:rsidR="71496407">
        <w:rPr>
          <w:rFonts w:ascii="Arial" w:hAnsi="Arial" w:eastAsia="Arial" w:cs="Arial"/>
          <w:sz w:val="22"/>
          <w:szCs w:val="22"/>
        </w:rPr>
        <w:t xml:space="preserve"> de los </w:t>
      </w:r>
      <w:r w:rsidRPr="5F2F39F7" w:rsidR="484C5A61">
        <w:rPr>
          <w:rFonts w:ascii="Arial" w:hAnsi="Arial" w:eastAsia="Arial" w:cs="Arial"/>
          <w:sz w:val="22"/>
          <w:szCs w:val="22"/>
        </w:rPr>
        <w:t>te</w:t>
      </w:r>
      <w:r w:rsidRPr="5F2F39F7" w:rsidR="58A5E25D">
        <w:rPr>
          <w:rFonts w:ascii="Arial" w:hAnsi="Arial" w:eastAsia="Arial" w:cs="Arial"/>
          <w:sz w:val="22"/>
          <w:szCs w:val="22"/>
        </w:rPr>
        <w:t>n</w:t>
      </w:r>
      <w:r w:rsidRPr="5F2F39F7" w:rsidR="484C5A61">
        <w:rPr>
          <w:rFonts w:ascii="Arial" w:hAnsi="Arial" w:eastAsia="Arial" w:cs="Arial"/>
          <w:sz w:val="22"/>
          <w:szCs w:val="22"/>
        </w:rPr>
        <w:t>nis</w:t>
      </w:r>
      <w:r w:rsidRPr="5F2F39F7" w:rsidR="4924DAB3">
        <w:rPr>
          <w:rFonts w:ascii="Arial" w:hAnsi="Arial" w:eastAsia="Arial" w:cs="Arial"/>
          <w:sz w:val="22"/>
          <w:szCs w:val="22"/>
        </w:rPr>
        <w:t xml:space="preserve"> </w:t>
      </w:r>
      <w:r w:rsidRPr="5F2F39F7" w:rsidR="71496407">
        <w:rPr>
          <w:rFonts w:ascii="Arial" w:hAnsi="Arial" w:eastAsia="Arial" w:cs="Arial"/>
          <w:sz w:val="22"/>
          <w:szCs w:val="22"/>
        </w:rPr>
        <w:t xml:space="preserve">y </w:t>
      </w:r>
      <w:r w:rsidRPr="5F2F39F7" w:rsidR="39CF952C">
        <w:rPr>
          <w:rFonts w:ascii="Arial" w:hAnsi="Arial" w:eastAsia="Arial" w:cs="Arial"/>
          <w:sz w:val="22"/>
          <w:szCs w:val="22"/>
        </w:rPr>
        <w:t>l</w:t>
      </w:r>
      <w:r w:rsidRPr="5F2F39F7" w:rsidR="2F7C75B9">
        <w:rPr>
          <w:rFonts w:ascii="Arial" w:hAnsi="Arial" w:eastAsia="Arial" w:cs="Arial"/>
          <w:sz w:val="22"/>
          <w:szCs w:val="22"/>
        </w:rPr>
        <w:t>a mochila</w:t>
      </w:r>
      <w:r w:rsidRPr="5F2F39F7" w:rsidR="71496407">
        <w:rPr>
          <w:rFonts w:ascii="Arial" w:hAnsi="Arial" w:eastAsia="Arial" w:cs="Arial"/>
          <w:i w:val="1"/>
          <w:iCs w:val="1"/>
          <w:sz w:val="22"/>
          <w:szCs w:val="22"/>
        </w:rPr>
        <w:t>,</w:t>
      </w:r>
      <w:r w:rsidRPr="5F2F39F7" w:rsidR="71496407">
        <w:rPr>
          <w:rFonts w:ascii="Arial" w:hAnsi="Arial" w:eastAsia="Arial" w:cs="Arial"/>
          <w:sz w:val="22"/>
          <w:szCs w:val="22"/>
        </w:rPr>
        <w:t xml:space="preserve"> junto con los </w:t>
      </w:r>
      <w:r w:rsidRPr="5F2F39F7" w:rsidR="71496407">
        <w:rPr>
          <w:rFonts w:ascii="Arial" w:hAnsi="Arial" w:eastAsia="Arial" w:cs="Arial"/>
          <w:i w:val="1"/>
          <w:iCs w:val="1"/>
          <w:sz w:val="22"/>
          <w:szCs w:val="22"/>
        </w:rPr>
        <w:t>assets</w:t>
      </w:r>
      <w:r w:rsidRPr="5F2F39F7" w:rsidR="71496407">
        <w:rPr>
          <w:rFonts w:ascii="Arial" w:hAnsi="Arial" w:eastAsia="Arial" w:cs="Arial"/>
          <w:sz w:val="22"/>
          <w:szCs w:val="22"/>
        </w:rPr>
        <w:t xml:space="preserve"> y </w:t>
      </w:r>
      <w:r w:rsidRPr="5F2F39F7" w:rsidR="71496407">
        <w:rPr>
          <w:rFonts w:ascii="Arial" w:hAnsi="Arial" w:eastAsia="Arial" w:cs="Arial"/>
          <w:i w:val="1"/>
          <w:iCs w:val="1"/>
          <w:sz w:val="22"/>
          <w:szCs w:val="22"/>
        </w:rPr>
        <w:t>guidelines</w:t>
      </w:r>
      <w:r w:rsidRPr="5F2F39F7" w:rsidR="71496407">
        <w:rPr>
          <w:rFonts w:ascii="Arial" w:hAnsi="Arial" w:eastAsia="Arial" w:cs="Arial"/>
          <w:i w:val="1"/>
          <w:iCs w:val="1"/>
          <w:sz w:val="22"/>
          <w:szCs w:val="22"/>
        </w:rPr>
        <w:t xml:space="preserve"> </w:t>
      </w:r>
      <w:r w:rsidRPr="5F2F39F7" w:rsidR="71496407">
        <w:rPr>
          <w:rFonts w:ascii="Arial" w:hAnsi="Arial" w:eastAsia="Arial" w:cs="Arial"/>
          <w:sz w:val="22"/>
          <w:szCs w:val="22"/>
        </w:rPr>
        <w:t xml:space="preserve">de la marca para crear sus diseños.  </w:t>
      </w:r>
      <w:proofErr w:type="gramStart"/>
      <w:proofErr w:type="gramEnd"/>
    </w:p>
    <w:p w:rsidR="001B02DB" w:rsidP="67965F02" w:rsidRDefault="1EE5F3BB" w14:paraId="29EAEA53" w14:textId="70914E69">
      <w:pPr>
        <w:pStyle w:val="Prrafodelista"/>
        <w:numPr>
          <w:ilvl w:val="0"/>
          <w:numId w:val="2"/>
        </w:numPr>
        <w:jc w:val="both"/>
        <w:rPr>
          <w:rFonts w:ascii="Arial" w:hAnsi="Arial" w:eastAsia="Arial" w:cs="Arial"/>
          <w:sz w:val="22"/>
          <w:szCs w:val="22"/>
        </w:rPr>
      </w:pPr>
      <w:r w:rsidRPr="5F2F39F7" w:rsidR="1EE5F3BB">
        <w:rPr>
          <w:rFonts w:ascii="Arial" w:hAnsi="Arial" w:eastAsia="Arial" w:cs="Arial"/>
          <w:sz w:val="22"/>
          <w:szCs w:val="22"/>
        </w:rPr>
        <w:t>Una vez que tenga</w:t>
      </w:r>
      <w:r w:rsidRPr="5F2F39F7" w:rsidR="5B3F1C86">
        <w:rPr>
          <w:rFonts w:ascii="Arial" w:hAnsi="Arial" w:eastAsia="Arial" w:cs="Arial"/>
          <w:sz w:val="22"/>
          <w:szCs w:val="22"/>
        </w:rPr>
        <w:t>n</w:t>
      </w:r>
      <w:r w:rsidRPr="5F2F39F7" w:rsidR="1EE5F3BB">
        <w:rPr>
          <w:rFonts w:ascii="Arial" w:hAnsi="Arial" w:eastAsia="Arial" w:cs="Arial"/>
          <w:sz w:val="22"/>
          <w:szCs w:val="22"/>
        </w:rPr>
        <w:t xml:space="preserve"> su diseño </w:t>
      </w:r>
      <w:r w:rsidRPr="5F2F39F7" w:rsidR="65328E4F">
        <w:rPr>
          <w:rFonts w:ascii="Arial" w:hAnsi="Arial" w:eastAsia="Arial" w:cs="Arial"/>
          <w:sz w:val="22"/>
          <w:szCs w:val="22"/>
        </w:rPr>
        <w:t>final con</w:t>
      </w:r>
      <w:r w:rsidRPr="5F2F39F7" w:rsidR="1EE5F3BB">
        <w:rPr>
          <w:rFonts w:ascii="Arial" w:hAnsi="Arial" w:eastAsia="Arial" w:cs="Arial"/>
          <w:sz w:val="22"/>
          <w:szCs w:val="22"/>
        </w:rPr>
        <w:t xml:space="preserve"> mucha onda al estilo </w:t>
      </w:r>
      <w:r w:rsidRPr="5F2F39F7" w:rsidR="1EE5F3BB">
        <w:rPr>
          <w:rFonts w:ascii="Arial" w:hAnsi="Arial" w:eastAsia="Arial" w:cs="Arial"/>
          <w:sz w:val="22"/>
          <w:szCs w:val="22"/>
        </w:rPr>
        <w:t>Ruffles</w:t>
      </w:r>
      <w:r w:rsidRPr="5F2F39F7" w:rsidR="1EE5F3BB">
        <w:rPr>
          <w:rFonts w:ascii="Arial" w:hAnsi="Arial" w:eastAsia="Arial" w:cs="Arial"/>
          <w:sz w:val="22"/>
          <w:szCs w:val="22"/>
        </w:rPr>
        <w:t>®, tendrán que subir</w:t>
      </w:r>
      <w:r w:rsidRPr="5F2F39F7" w:rsidR="5FF438C6">
        <w:rPr>
          <w:rFonts w:ascii="Arial" w:hAnsi="Arial" w:eastAsia="Arial" w:cs="Arial"/>
          <w:sz w:val="22"/>
          <w:szCs w:val="22"/>
        </w:rPr>
        <w:t>lo</w:t>
      </w:r>
      <w:r w:rsidRPr="5F2F39F7" w:rsidR="1EE5F3BB">
        <w:rPr>
          <w:rFonts w:ascii="Arial" w:hAnsi="Arial" w:eastAsia="Arial" w:cs="Arial"/>
          <w:sz w:val="22"/>
          <w:szCs w:val="22"/>
        </w:rPr>
        <w:t xml:space="preserve"> a es</w:t>
      </w:r>
      <w:r w:rsidRPr="5F2F39F7" w:rsidR="6DF3DC33">
        <w:rPr>
          <w:rFonts w:ascii="Arial" w:hAnsi="Arial" w:eastAsia="Arial" w:cs="Arial"/>
          <w:sz w:val="22"/>
          <w:szCs w:val="22"/>
        </w:rPr>
        <w:t>e mismo</w:t>
      </w:r>
      <w:r w:rsidRPr="5F2F39F7" w:rsidR="1EE5F3BB">
        <w:rPr>
          <w:rFonts w:ascii="Arial" w:hAnsi="Arial" w:eastAsia="Arial" w:cs="Arial"/>
          <w:sz w:val="22"/>
          <w:szCs w:val="22"/>
        </w:rPr>
        <w:t xml:space="preserve"> </w:t>
      </w:r>
      <w:hyperlink r:id="R957174b3485446ff">
        <w:r w:rsidRPr="5F2F39F7" w:rsidR="1EE5F3BB">
          <w:rPr>
            <w:rStyle w:val="Hipervnculo"/>
            <w:rFonts w:ascii="Arial" w:hAnsi="Arial" w:eastAsia="Arial" w:cs="Arial"/>
            <w:sz w:val="22"/>
            <w:szCs w:val="22"/>
          </w:rPr>
          <w:t>link</w:t>
        </w:r>
        <w:r w:rsidRPr="5F2F39F7" w:rsidR="5D2BB173">
          <w:rPr>
            <w:rStyle w:val="Hipervnculo"/>
            <w:rFonts w:ascii="Arial" w:hAnsi="Arial" w:eastAsia="Arial" w:cs="Arial"/>
            <w:sz w:val="22"/>
            <w:szCs w:val="22"/>
          </w:rPr>
          <w:t>.</w:t>
        </w:r>
      </w:hyperlink>
      <w:r w:rsidRPr="5F2F39F7" w:rsidR="1EE5F3BB">
        <w:rPr>
          <w:rFonts w:ascii="Arial" w:hAnsi="Arial" w:eastAsia="Arial" w:cs="Arial"/>
          <w:sz w:val="22"/>
          <w:szCs w:val="22"/>
        </w:rPr>
        <w:t xml:space="preserve">   </w:t>
      </w:r>
    </w:p>
    <w:p w:rsidR="054DECFF" w:rsidP="5F2F39F7" w:rsidRDefault="054DECFF" w14:paraId="461CCF0F" w14:textId="0E98B1A9">
      <w:pPr>
        <w:pStyle w:val="Normal"/>
        <w:bidi w:val="0"/>
        <w:spacing w:before="240" w:beforeAutospacing="off" w:after="240" w:afterAutospacing="off"/>
        <w:jc w:val="both"/>
        <w:rPr>
          <w:rFonts w:ascii="Arial" w:hAnsi="Arial" w:eastAsia="Arial" w:cs="Arial"/>
          <w:noProof w:val="0"/>
          <w:color w:val="000000" w:themeColor="text1" w:themeTint="FF" w:themeShade="FF"/>
          <w:sz w:val="22"/>
          <w:szCs w:val="22"/>
          <w:lang w:val="es-ES"/>
        </w:rPr>
      </w:pPr>
      <w:r w:rsidRPr="5F2F39F7" w:rsidR="054DECFF">
        <w:rPr>
          <w:rFonts w:ascii="Arial" w:hAnsi="Arial" w:eastAsia="Arial" w:cs="Arial"/>
          <w:noProof w:val="0"/>
          <w:color w:val="000000" w:themeColor="text1" w:themeTint="FF" w:themeShade="FF"/>
          <w:sz w:val="22"/>
          <w:szCs w:val="22"/>
          <w:lang w:val="es-ES" w:eastAsia="en-US" w:bidi="ar-SA"/>
        </w:rPr>
        <w:t xml:space="preserve">El jurado encargado de seleccionar a los finalistas y ganadores estará conformado por </w:t>
      </w:r>
      <w:r w:rsidRPr="5F2F39F7" w:rsidR="40B26B70">
        <w:rPr>
          <w:rFonts w:ascii="Arial" w:hAnsi="Arial" w:eastAsia="Arial" w:cs="Arial"/>
          <w:noProof w:val="0"/>
          <w:color w:val="000000" w:themeColor="text1" w:themeTint="FF" w:themeShade="FF"/>
          <w:sz w:val="22"/>
          <w:szCs w:val="22"/>
          <w:lang w:val="es-ES" w:eastAsia="en-US" w:bidi="ar-SA"/>
        </w:rPr>
        <w:t>seis</w:t>
      </w:r>
      <w:r w:rsidRPr="5F2F39F7" w:rsidR="054DECFF">
        <w:rPr>
          <w:rFonts w:ascii="Arial" w:hAnsi="Arial" w:eastAsia="Arial" w:cs="Arial"/>
          <w:noProof w:val="0"/>
          <w:color w:val="000000" w:themeColor="text1" w:themeTint="FF" w:themeShade="FF"/>
          <w:sz w:val="22"/>
          <w:szCs w:val="22"/>
          <w:lang w:val="es-ES" w:eastAsia="en-US" w:bidi="ar-SA"/>
        </w:rPr>
        <w:t xml:space="preserve"> </w:t>
      </w:r>
      <w:r w:rsidRPr="5F2F39F7" w:rsidR="054DECFF">
        <w:rPr>
          <w:rFonts w:ascii="Arial" w:hAnsi="Arial" w:eastAsia="Arial" w:cs="Arial"/>
          <w:noProof w:val="0"/>
          <w:color w:val="000000" w:themeColor="text1" w:themeTint="FF" w:themeShade="FF"/>
          <w:sz w:val="22"/>
          <w:szCs w:val="22"/>
          <w:lang w:val="es-ES" w:eastAsia="en-US" w:bidi="ar-SA"/>
        </w:rPr>
        <w:t>destacadas personalidades del mundo del diseño y la creatividad. E</w:t>
      </w:r>
      <w:r w:rsidRPr="5F2F39F7" w:rsidR="156C7F46">
        <w:rPr>
          <w:rFonts w:ascii="Arial" w:hAnsi="Arial" w:eastAsia="Arial" w:cs="Arial"/>
          <w:noProof w:val="0"/>
          <w:color w:val="000000" w:themeColor="text1" w:themeTint="FF" w:themeShade="FF"/>
          <w:sz w:val="22"/>
          <w:szCs w:val="22"/>
          <w:lang w:val="es-ES" w:eastAsia="en-US" w:bidi="ar-SA"/>
        </w:rPr>
        <w:t xml:space="preserve">mpezando por </w:t>
      </w:r>
      <w:r w:rsidRPr="5F2F39F7" w:rsidR="054DECFF">
        <w:rPr>
          <w:rFonts w:ascii="Arial" w:hAnsi="Arial" w:eastAsia="Arial" w:cs="Arial"/>
          <w:noProof w:val="0"/>
          <w:color w:val="000000" w:themeColor="text1" w:themeTint="FF" w:themeShade="FF"/>
          <w:sz w:val="22"/>
          <w:szCs w:val="22"/>
          <w:lang w:val="es-ES" w:eastAsia="en-US" w:bidi="ar-SA"/>
        </w:rPr>
        <w:t xml:space="preserve">Rodrigo Noriega, un diseñador que ha captado la atención de la industria creativa en México desde 2011, gracias a su enfoque innovador y su constante búsqueda de diferenciarse de lo común. Fundador de Rodrigo Noriega Studio, su pasión por la experimentación lo ha llevado a participar en eventos internacionales de renombre como Zona MACO, </w:t>
      </w:r>
      <w:r w:rsidRPr="5F2F39F7" w:rsidR="054DECFF">
        <w:rPr>
          <w:rFonts w:ascii="Arial" w:hAnsi="Arial" w:eastAsia="Arial" w:cs="Arial"/>
          <w:noProof w:val="0"/>
          <w:color w:val="000000" w:themeColor="text1" w:themeTint="FF" w:themeShade="FF"/>
          <w:sz w:val="22"/>
          <w:szCs w:val="22"/>
          <w:lang w:val="es-ES" w:eastAsia="en-US" w:bidi="ar-SA"/>
        </w:rPr>
        <w:t>Design</w:t>
      </w:r>
      <w:r w:rsidRPr="5F2F39F7" w:rsidR="054DECFF">
        <w:rPr>
          <w:rFonts w:ascii="Arial" w:hAnsi="Arial" w:eastAsia="Arial" w:cs="Arial"/>
          <w:noProof w:val="0"/>
          <w:color w:val="000000" w:themeColor="text1" w:themeTint="FF" w:themeShade="FF"/>
          <w:sz w:val="22"/>
          <w:szCs w:val="22"/>
          <w:lang w:val="es-ES" w:eastAsia="en-US" w:bidi="ar-SA"/>
        </w:rPr>
        <w:t xml:space="preserve"> </w:t>
      </w:r>
      <w:r w:rsidRPr="5F2F39F7" w:rsidR="054DECFF">
        <w:rPr>
          <w:rFonts w:ascii="Arial" w:hAnsi="Arial" w:eastAsia="Arial" w:cs="Arial"/>
          <w:noProof w:val="0"/>
          <w:color w:val="000000" w:themeColor="text1" w:themeTint="FF" w:themeShade="FF"/>
          <w:sz w:val="22"/>
          <w:szCs w:val="22"/>
          <w:lang w:val="es-ES" w:eastAsia="en-US" w:bidi="ar-SA"/>
        </w:rPr>
        <w:t>Week</w:t>
      </w:r>
      <w:r w:rsidRPr="5F2F39F7" w:rsidR="054DECFF">
        <w:rPr>
          <w:rFonts w:ascii="Arial" w:hAnsi="Arial" w:eastAsia="Arial" w:cs="Arial"/>
          <w:noProof w:val="0"/>
          <w:color w:val="000000" w:themeColor="text1" w:themeTint="FF" w:themeShade="FF"/>
          <w:sz w:val="22"/>
          <w:szCs w:val="22"/>
          <w:lang w:val="es-ES" w:eastAsia="en-US" w:bidi="ar-SA"/>
        </w:rPr>
        <w:t xml:space="preserve"> </w:t>
      </w:r>
      <w:r w:rsidRPr="5F2F39F7" w:rsidR="054DECFF">
        <w:rPr>
          <w:rFonts w:ascii="Arial" w:hAnsi="Arial" w:eastAsia="Arial" w:cs="Arial"/>
          <w:noProof w:val="0"/>
          <w:color w:val="000000" w:themeColor="text1" w:themeTint="FF" w:themeShade="FF"/>
          <w:sz w:val="22"/>
          <w:szCs w:val="22"/>
          <w:lang w:val="es-ES" w:eastAsia="en-US" w:bidi="ar-SA"/>
        </w:rPr>
        <w:t>Mexico</w:t>
      </w:r>
      <w:r w:rsidRPr="5F2F39F7" w:rsidR="054DECFF">
        <w:rPr>
          <w:rFonts w:ascii="Arial" w:hAnsi="Arial" w:eastAsia="Arial" w:cs="Arial"/>
          <w:noProof w:val="0"/>
          <w:color w:val="000000" w:themeColor="text1" w:themeTint="FF" w:themeShade="FF"/>
          <w:sz w:val="22"/>
          <w:szCs w:val="22"/>
          <w:lang w:val="es-ES" w:eastAsia="en-US" w:bidi="ar-SA"/>
        </w:rPr>
        <w:t>, el Abierto Mexicano de Diseño, entre otros, colaborando con importantes marcas globales.</w:t>
      </w:r>
    </w:p>
    <w:p w:rsidR="054DECFF" w:rsidP="5F2F39F7" w:rsidRDefault="054DECFF" w14:paraId="02697738" w14:textId="6239761C">
      <w:pPr>
        <w:pStyle w:val="Normal"/>
        <w:suppressLineNumbers w:val="0"/>
        <w:bidi w:val="0"/>
        <w:spacing w:before="0" w:beforeAutospacing="off" w:after="160" w:afterAutospacing="off" w:line="279" w:lineRule="auto"/>
        <w:ind w:left="0" w:right="0"/>
        <w:jc w:val="both"/>
        <w:rPr>
          <w:rFonts w:ascii="Arial" w:hAnsi="Arial" w:eastAsia="Arial" w:cs="Arial"/>
          <w:noProof w:val="0"/>
          <w:color w:val="000000" w:themeColor="text1" w:themeTint="FF" w:themeShade="FF"/>
          <w:sz w:val="22"/>
          <w:szCs w:val="22"/>
          <w:lang w:val="es-ES"/>
        </w:rPr>
      </w:pPr>
      <w:r w:rsidRPr="5F2F39F7" w:rsidR="054DECFF">
        <w:rPr>
          <w:rFonts w:ascii="Arial" w:hAnsi="Arial" w:eastAsia="Arial" w:cs="Arial"/>
          <w:noProof w:val="0"/>
          <w:color w:val="000000" w:themeColor="text1" w:themeTint="FF" w:themeShade="FF"/>
          <w:sz w:val="22"/>
          <w:szCs w:val="22"/>
          <w:lang w:val="es-ES" w:eastAsia="en-US" w:bidi="ar-SA"/>
        </w:rPr>
        <w:t>También</w:t>
      </w:r>
      <w:r w:rsidRPr="5F2F39F7" w:rsidR="054DECFF">
        <w:rPr>
          <w:rFonts w:ascii="Arial" w:hAnsi="Arial" w:eastAsia="Arial" w:cs="Arial"/>
          <w:noProof w:val="0"/>
          <w:color w:val="000000" w:themeColor="text1" w:themeTint="FF" w:themeShade="FF"/>
          <w:sz w:val="22"/>
          <w:szCs w:val="22"/>
          <w:lang w:val="es-ES" w:eastAsia="en-US" w:bidi="ar-SA"/>
        </w:rPr>
        <w:t xml:space="preserve"> formará parte del jurado </w:t>
      </w:r>
      <w:r w:rsidRPr="5F2F39F7" w:rsidR="054DECFF">
        <w:rPr>
          <w:rFonts w:ascii="Arial" w:hAnsi="Arial" w:eastAsia="Arial" w:cs="Arial"/>
          <w:noProof w:val="0"/>
          <w:color w:val="000000" w:themeColor="text1" w:themeTint="FF" w:themeShade="FF"/>
          <w:sz w:val="22"/>
          <w:szCs w:val="22"/>
          <w:lang w:val="es-ES" w:eastAsia="en-US" w:bidi="ar-SA"/>
        </w:rPr>
        <w:t xml:space="preserve">Kristen </w:t>
      </w:r>
      <w:r w:rsidRPr="5F2F39F7" w:rsidR="054DECFF">
        <w:rPr>
          <w:rFonts w:ascii="Arial" w:hAnsi="Arial" w:eastAsia="Arial" w:cs="Arial"/>
          <w:noProof w:val="0"/>
          <w:color w:val="000000" w:themeColor="text1" w:themeTint="FF" w:themeShade="FF"/>
          <w:sz w:val="22"/>
          <w:szCs w:val="22"/>
          <w:lang w:val="es-ES" w:eastAsia="en-US" w:bidi="ar-SA"/>
        </w:rPr>
        <w:t>Shenk</w:t>
      </w:r>
      <w:r w:rsidRPr="5F2F39F7" w:rsidR="054DECFF">
        <w:rPr>
          <w:rFonts w:ascii="Arial" w:hAnsi="Arial" w:eastAsia="Arial" w:cs="Arial"/>
          <w:noProof w:val="0"/>
          <w:color w:val="000000" w:themeColor="text1" w:themeTint="FF" w:themeShade="FF"/>
          <w:sz w:val="22"/>
          <w:szCs w:val="22"/>
          <w:lang w:val="es-ES" w:eastAsia="en-US" w:bidi="ar-SA"/>
        </w:rPr>
        <w:t xml:space="preserve">, fundadora y directora creativa de </w:t>
      </w:r>
      <w:r w:rsidRPr="5F2F39F7" w:rsidR="054DECFF">
        <w:rPr>
          <w:rFonts w:ascii="Arial" w:hAnsi="Arial" w:eastAsia="Arial" w:cs="Arial"/>
          <w:noProof w:val="0"/>
          <w:color w:val="000000" w:themeColor="text1" w:themeTint="FF" w:themeShade="FF"/>
          <w:sz w:val="22"/>
          <w:szCs w:val="22"/>
          <w:lang w:val="es-ES" w:eastAsia="en-US" w:bidi="ar-SA"/>
        </w:rPr>
        <w:t>MLTI NYC</w:t>
      </w:r>
      <w:r w:rsidRPr="5F2F39F7" w:rsidR="054DECFF">
        <w:rPr>
          <w:rFonts w:ascii="Arial" w:hAnsi="Arial" w:eastAsia="Arial" w:cs="Arial"/>
          <w:noProof w:val="0"/>
          <w:color w:val="000000" w:themeColor="text1" w:themeTint="FF" w:themeShade="FF"/>
          <w:sz w:val="22"/>
          <w:szCs w:val="22"/>
          <w:lang w:val="es-ES" w:eastAsia="en-US" w:bidi="ar-SA"/>
        </w:rPr>
        <w:t>, una agencia multidisciplinaria con sede en Nueva York y Ciudad de México. Con una impresionante trayectoria de más de 10 años liderando equipos creativos en Nike y PepsiCo, Kristen creó su propia agencia para ofrecer campañas de branding y diseño con un enfoque diverso y dirigido por mujeres. Su compromiso es utilizar la creatividad como herramienta para construir conexiones profundas entre las marcas y sus audiencias.</w:t>
      </w:r>
    </w:p>
    <w:p w:rsidR="0E327B43" w:rsidP="5F2F39F7" w:rsidRDefault="0E327B43" w14:paraId="10C933A0" w14:textId="1BADB9C3">
      <w:pPr>
        <w:pStyle w:val="Normal"/>
        <w:suppressLineNumbers w:val="0"/>
        <w:bidi w:val="0"/>
        <w:spacing w:before="0" w:beforeAutospacing="off" w:after="160" w:afterAutospacing="off" w:line="279" w:lineRule="auto"/>
        <w:ind w:left="0" w:right="0"/>
        <w:jc w:val="both"/>
        <w:rPr>
          <w:rFonts w:ascii="Arial" w:hAnsi="Arial" w:eastAsia="Arial" w:cs="Arial"/>
          <w:noProof w:val="0"/>
          <w:color w:val="000000" w:themeColor="text1" w:themeTint="FF" w:themeShade="FF"/>
          <w:sz w:val="22"/>
          <w:szCs w:val="22"/>
          <w:lang w:val="es-ES" w:eastAsia="en-US" w:bidi="ar-SA"/>
        </w:rPr>
      </w:pPr>
      <w:r w:rsidRPr="5F2F39F7" w:rsidR="0E327B43">
        <w:rPr>
          <w:rFonts w:ascii="Arial" w:hAnsi="Arial" w:eastAsia="Arial" w:cs="Arial"/>
          <w:noProof w:val="0"/>
          <w:color w:val="000000" w:themeColor="text1" w:themeTint="FF" w:themeShade="FF"/>
          <w:sz w:val="22"/>
          <w:szCs w:val="22"/>
          <w:lang w:val="es-ES" w:eastAsia="en-US" w:bidi="ar-SA"/>
        </w:rPr>
        <w:t xml:space="preserve">Clara Contreras, directora de </w:t>
      </w:r>
      <w:r w:rsidRPr="5F2F39F7" w:rsidR="0E327B43">
        <w:rPr>
          <w:rFonts w:ascii="Arial" w:hAnsi="Arial" w:eastAsia="Arial" w:cs="Arial"/>
          <w:noProof w:val="0"/>
          <w:color w:val="000000" w:themeColor="text1" w:themeTint="FF" w:themeShade="FF"/>
          <w:sz w:val="22"/>
          <w:szCs w:val="22"/>
          <w:lang w:val="es-ES" w:eastAsia="en-US" w:bidi="ar-SA"/>
        </w:rPr>
        <w:t>Ruffles</w:t>
      </w:r>
      <w:r w:rsidRPr="5F2F39F7" w:rsidR="0E327B43">
        <w:rPr>
          <w:rFonts w:ascii="Arial" w:hAnsi="Arial" w:eastAsia="Arial" w:cs="Arial"/>
          <w:noProof w:val="0"/>
          <w:color w:val="000000" w:themeColor="text1" w:themeTint="FF" w:themeShade="FF"/>
          <w:sz w:val="22"/>
          <w:szCs w:val="22"/>
          <w:lang w:val="es-ES" w:eastAsia="en-US" w:bidi="ar-SA"/>
        </w:rPr>
        <w:t>, Sabritas y Mixes en PepsiCo México, se une al jurado</w:t>
      </w:r>
      <w:r w:rsidRPr="5F2F39F7" w:rsidR="19C2FD48">
        <w:rPr>
          <w:rFonts w:ascii="Arial" w:hAnsi="Arial" w:eastAsia="Arial" w:cs="Arial"/>
          <w:noProof w:val="0"/>
          <w:color w:val="000000" w:themeColor="text1" w:themeTint="FF" w:themeShade="FF"/>
          <w:sz w:val="22"/>
          <w:szCs w:val="22"/>
          <w:lang w:val="es-ES" w:eastAsia="en-US" w:bidi="ar-SA"/>
        </w:rPr>
        <w:t xml:space="preserve"> que ha</w:t>
      </w:r>
      <w:r w:rsidRPr="5F2F39F7" w:rsidR="0E327B43">
        <w:rPr>
          <w:rFonts w:ascii="Arial" w:hAnsi="Arial" w:eastAsia="Arial" w:cs="Arial"/>
          <w:noProof w:val="0"/>
          <w:color w:val="000000" w:themeColor="text1" w:themeTint="FF" w:themeShade="FF"/>
          <w:sz w:val="22"/>
          <w:szCs w:val="22"/>
          <w:lang w:val="es-ES" w:eastAsia="en-US" w:bidi="ar-SA"/>
        </w:rPr>
        <w:t xml:space="preserve"> liderado con éxito diversas estrategias de marca que han impulsado la innovación y el crecimiento en mercados clave. Su visión creativa y el compromiso </w:t>
      </w:r>
      <w:r w:rsidRPr="5F2F39F7" w:rsidR="5E21C69C">
        <w:rPr>
          <w:rFonts w:ascii="Arial" w:hAnsi="Arial" w:eastAsia="Arial" w:cs="Arial"/>
          <w:noProof w:val="0"/>
          <w:color w:val="000000" w:themeColor="text1" w:themeTint="FF" w:themeShade="FF"/>
          <w:sz w:val="22"/>
          <w:szCs w:val="22"/>
          <w:lang w:val="es-ES" w:eastAsia="en-US" w:bidi="ar-SA"/>
        </w:rPr>
        <w:t xml:space="preserve">que tiene </w:t>
      </w:r>
      <w:r w:rsidRPr="5F2F39F7" w:rsidR="0E327B43">
        <w:rPr>
          <w:rFonts w:ascii="Arial" w:hAnsi="Arial" w:eastAsia="Arial" w:cs="Arial"/>
          <w:noProof w:val="0"/>
          <w:color w:val="000000" w:themeColor="text1" w:themeTint="FF" w:themeShade="FF"/>
          <w:sz w:val="22"/>
          <w:szCs w:val="22"/>
          <w:lang w:val="es-ES" w:eastAsia="en-US" w:bidi="ar-SA"/>
        </w:rPr>
        <w:t>con el consumidor la convierten en una figura clave en la evaluación de las propuestas de este concurso.</w:t>
      </w:r>
    </w:p>
    <w:p w:rsidR="054DECFF" w:rsidP="5F2F39F7" w:rsidRDefault="054DECFF" w14:paraId="3E106876" w14:textId="19D47D99">
      <w:pPr>
        <w:bidi w:val="0"/>
        <w:spacing w:before="240" w:beforeAutospacing="off" w:after="240" w:afterAutospacing="off"/>
        <w:jc w:val="both"/>
        <w:rPr>
          <w:rFonts w:ascii="Arial" w:hAnsi="Arial" w:eastAsia="Arial" w:cs="Arial"/>
          <w:noProof w:val="0"/>
          <w:color w:val="000000" w:themeColor="text1" w:themeTint="FF" w:themeShade="FF"/>
          <w:sz w:val="22"/>
          <w:szCs w:val="22"/>
          <w:lang w:val="es-ES" w:eastAsia="en-US" w:bidi="ar-SA"/>
        </w:rPr>
      </w:pPr>
      <w:r w:rsidRPr="5F2F39F7" w:rsidR="054DECFF">
        <w:rPr>
          <w:rFonts w:ascii="Arial" w:hAnsi="Arial" w:eastAsia="Arial" w:cs="Arial"/>
          <w:noProof w:val="0"/>
          <w:color w:val="000000" w:themeColor="text1" w:themeTint="FF" w:themeShade="FF"/>
          <w:sz w:val="22"/>
          <w:szCs w:val="22"/>
          <w:lang w:val="es-ES" w:eastAsia="en-US" w:bidi="ar-SA"/>
        </w:rPr>
        <w:t xml:space="preserve">Completan el jurado Azul Betania, artista de </w:t>
      </w:r>
      <w:r w:rsidRPr="5F2F39F7" w:rsidR="054DECFF">
        <w:rPr>
          <w:rFonts w:ascii="Arial" w:hAnsi="Arial" w:eastAsia="Arial" w:cs="Arial"/>
          <w:noProof w:val="0"/>
          <w:color w:val="000000" w:themeColor="text1" w:themeTint="FF" w:themeShade="FF"/>
          <w:sz w:val="22"/>
          <w:szCs w:val="22"/>
          <w:lang w:val="es-ES" w:eastAsia="en-US" w:bidi="ar-SA"/>
        </w:rPr>
        <w:t>lettering</w:t>
      </w:r>
      <w:r w:rsidRPr="5F2F39F7" w:rsidR="054DECFF">
        <w:rPr>
          <w:rFonts w:ascii="Arial" w:hAnsi="Arial" w:eastAsia="Arial" w:cs="Arial"/>
          <w:noProof w:val="0"/>
          <w:color w:val="000000" w:themeColor="text1" w:themeTint="FF" w:themeShade="FF"/>
          <w:sz w:val="22"/>
          <w:szCs w:val="22"/>
          <w:lang w:val="es-ES" w:eastAsia="en-US" w:bidi="ar-SA"/>
        </w:rPr>
        <w:t xml:space="preserve"> y tatuadora de la CDMX, quien a través de su trabajo busca crear piezas únicas y significativas, y Alina Kiliwa, rotulista mexicana que reivindica la tradición del </w:t>
      </w:r>
      <w:r w:rsidRPr="5F2F39F7" w:rsidR="054DECFF">
        <w:rPr>
          <w:rFonts w:ascii="Arial" w:hAnsi="Arial" w:eastAsia="Arial" w:cs="Arial"/>
          <w:noProof w:val="0"/>
          <w:color w:val="000000" w:themeColor="text1" w:themeTint="FF" w:themeShade="FF"/>
          <w:sz w:val="22"/>
          <w:szCs w:val="22"/>
          <w:lang w:val="es-ES" w:eastAsia="en-US" w:bidi="ar-SA"/>
        </w:rPr>
        <w:t>rotulismo</w:t>
      </w:r>
      <w:r w:rsidRPr="5F2F39F7" w:rsidR="054DECFF">
        <w:rPr>
          <w:rFonts w:ascii="Arial" w:hAnsi="Arial" w:eastAsia="Arial" w:cs="Arial"/>
          <w:noProof w:val="0"/>
          <w:color w:val="000000" w:themeColor="text1" w:themeTint="FF" w:themeShade="FF"/>
          <w:sz w:val="22"/>
          <w:szCs w:val="22"/>
          <w:lang w:val="es-ES" w:eastAsia="en-US" w:bidi="ar-SA"/>
        </w:rPr>
        <w:t xml:space="preserve"> con una estética influenciada por la caligrafía y el arte urbano. Finalmente, Jonathan Cuervo, diseñador egresado de la UNAM con un posgrado en Cooper </w:t>
      </w:r>
      <w:r w:rsidRPr="5F2F39F7" w:rsidR="054DECFF">
        <w:rPr>
          <w:rFonts w:ascii="Arial" w:hAnsi="Arial" w:eastAsia="Arial" w:cs="Arial"/>
          <w:noProof w:val="0"/>
          <w:color w:val="000000" w:themeColor="text1" w:themeTint="FF" w:themeShade="FF"/>
          <w:sz w:val="22"/>
          <w:szCs w:val="22"/>
          <w:lang w:val="es-ES" w:eastAsia="en-US" w:bidi="ar-SA"/>
        </w:rPr>
        <w:t>Union</w:t>
      </w:r>
      <w:r w:rsidRPr="5F2F39F7" w:rsidR="054DECFF">
        <w:rPr>
          <w:rFonts w:ascii="Arial" w:hAnsi="Arial" w:eastAsia="Arial" w:cs="Arial"/>
          <w:noProof w:val="0"/>
          <w:color w:val="000000" w:themeColor="text1" w:themeTint="FF" w:themeShade="FF"/>
          <w:sz w:val="22"/>
          <w:szCs w:val="22"/>
          <w:lang w:val="es-ES" w:eastAsia="en-US" w:bidi="ar-SA"/>
        </w:rPr>
        <w:t>, especialista en tipografía y branding, actualmente</w:t>
      </w:r>
      <w:r w:rsidRPr="5F2F39F7" w:rsidR="07AA27E8">
        <w:rPr>
          <w:rFonts w:ascii="Arial" w:hAnsi="Arial" w:eastAsia="Arial" w:cs="Arial"/>
          <w:noProof w:val="0"/>
          <w:color w:val="000000" w:themeColor="text1" w:themeTint="FF" w:themeShade="FF"/>
          <w:sz w:val="22"/>
          <w:szCs w:val="22"/>
          <w:lang w:val="es-ES" w:eastAsia="en-US" w:bidi="ar-SA"/>
        </w:rPr>
        <w:t xml:space="preserve"> lidera la cartera de sabores y energía de </w:t>
      </w:r>
      <w:r w:rsidRPr="5F2F39F7" w:rsidR="07AA27E8">
        <w:rPr>
          <w:rFonts w:ascii="Arial" w:hAnsi="Arial" w:eastAsia="Arial" w:cs="Arial"/>
          <w:noProof w:val="0"/>
          <w:color w:val="000000" w:themeColor="text1" w:themeTint="FF" w:themeShade="FF"/>
          <w:sz w:val="22"/>
          <w:szCs w:val="22"/>
          <w:lang w:val="es-ES" w:eastAsia="en-US" w:bidi="ar-SA"/>
        </w:rPr>
        <w:t>Pepsi</w:t>
      </w:r>
      <w:r w:rsidRPr="5F2F39F7" w:rsidR="5BE72AEB">
        <w:rPr>
          <w:rFonts w:ascii="Arial" w:hAnsi="Arial" w:eastAsia="Arial" w:cs="Arial"/>
          <w:noProof w:val="0"/>
          <w:color w:val="000000" w:themeColor="text1" w:themeTint="FF" w:themeShade="FF"/>
          <w:sz w:val="22"/>
          <w:szCs w:val="22"/>
          <w:lang w:val="es-ES" w:eastAsia="en-US" w:bidi="ar-SA"/>
        </w:rPr>
        <w:t>C</w:t>
      </w:r>
      <w:r w:rsidRPr="5F2F39F7" w:rsidR="07AA27E8">
        <w:rPr>
          <w:rFonts w:ascii="Arial" w:hAnsi="Arial" w:eastAsia="Arial" w:cs="Arial"/>
          <w:noProof w:val="0"/>
          <w:color w:val="000000" w:themeColor="text1" w:themeTint="FF" w:themeShade="FF"/>
          <w:sz w:val="22"/>
          <w:szCs w:val="22"/>
          <w:lang w:val="es-ES" w:eastAsia="en-US" w:bidi="ar-SA"/>
        </w:rPr>
        <w:t>o</w:t>
      </w:r>
      <w:r w:rsidRPr="5F2F39F7" w:rsidR="07AA27E8">
        <w:rPr>
          <w:rFonts w:ascii="Arial" w:hAnsi="Arial" w:eastAsia="Arial" w:cs="Arial"/>
          <w:noProof w:val="0"/>
          <w:color w:val="000000" w:themeColor="text1" w:themeTint="FF" w:themeShade="FF"/>
          <w:sz w:val="22"/>
          <w:szCs w:val="22"/>
          <w:lang w:val="es-ES" w:eastAsia="en-US" w:bidi="ar-SA"/>
        </w:rPr>
        <w:t xml:space="preserve"> en Latinoamérica</w:t>
      </w:r>
      <w:r w:rsidRPr="5F2F39F7" w:rsidR="3A9C52D3">
        <w:rPr>
          <w:rFonts w:ascii="Arial" w:hAnsi="Arial" w:eastAsia="Arial" w:cs="Arial"/>
          <w:noProof w:val="0"/>
          <w:color w:val="000000" w:themeColor="text1" w:themeTint="FF" w:themeShade="FF"/>
          <w:sz w:val="22"/>
          <w:szCs w:val="22"/>
          <w:lang w:val="es-ES" w:eastAsia="en-US" w:bidi="ar-SA"/>
        </w:rPr>
        <w:t xml:space="preserve">. </w:t>
      </w:r>
    </w:p>
    <w:p w:rsidR="001B02DB" w:rsidP="5F2F39F7" w:rsidRDefault="4EB54A95" w14:paraId="1DA26F18" w14:textId="2A0CBB9A">
      <w:pPr>
        <w:pStyle w:val="Normal"/>
        <w:jc w:val="both"/>
        <w:rPr>
          <w:rFonts w:ascii="Arial" w:hAnsi="Arial" w:eastAsia="Arial" w:cs="Arial"/>
          <w:b w:val="1"/>
          <w:bCs w:val="1"/>
          <w:color w:val="000000" w:themeColor="text1" w:themeTint="FF" w:themeShade="FF"/>
          <w:sz w:val="22"/>
          <w:szCs w:val="22"/>
        </w:rPr>
      </w:pPr>
      <w:r w:rsidRPr="5F2F39F7" w:rsidR="4EB54A95">
        <w:rPr>
          <w:rFonts w:ascii="Arial" w:hAnsi="Arial" w:eastAsia="Arial" w:cs="Arial"/>
          <w:i w:val="1"/>
          <w:iCs w:val="1"/>
          <w:color w:val="000000" w:themeColor="text1" w:themeTint="FF" w:themeShade="FF"/>
          <w:sz w:val="22"/>
          <w:szCs w:val="22"/>
        </w:rPr>
        <w:t>“Queremos apoyar e impulsar la creatividad de los diseñadores mexicanos, especialmente de aquellos que están emergiendo. Esta edición brinda una oportunidad única para que los jóvenes fusionen su talento con la emoción del deporte, y demuestren al mundo lo que pueden lograr</w:t>
      </w:r>
      <w:r w:rsidRPr="5F2F39F7" w:rsidR="4EB54A95">
        <w:rPr>
          <w:rFonts w:ascii="Arial" w:hAnsi="Arial" w:eastAsia="Arial" w:cs="Arial"/>
          <w:color w:val="000000" w:themeColor="text1" w:themeTint="FF" w:themeShade="FF"/>
          <w:sz w:val="22"/>
          <w:szCs w:val="22"/>
        </w:rPr>
        <w:t xml:space="preserve">”, asegura </w:t>
      </w:r>
      <w:r w:rsidRPr="5F2F39F7" w:rsidR="4EB54A95">
        <w:rPr>
          <w:rFonts w:ascii="Arial" w:hAnsi="Arial" w:eastAsia="Arial" w:cs="Arial"/>
          <w:b w:val="1"/>
          <w:bCs w:val="1"/>
          <w:color w:val="000000" w:themeColor="text1" w:themeTint="FF" w:themeShade="FF"/>
          <w:sz w:val="22"/>
          <w:szCs w:val="22"/>
        </w:rPr>
        <w:t>Vasily</w:t>
      </w:r>
      <w:r w:rsidRPr="5F2F39F7" w:rsidR="4EB54A95">
        <w:rPr>
          <w:rFonts w:ascii="Arial" w:hAnsi="Arial" w:eastAsia="Arial" w:cs="Arial"/>
          <w:b w:val="1"/>
          <w:bCs w:val="1"/>
          <w:color w:val="000000" w:themeColor="text1" w:themeTint="FF" w:themeShade="FF"/>
          <w:sz w:val="22"/>
          <w:szCs w:val="22"/>
        </w:rPr>
        <w:t xml:space="preserve"> </w:t>
      </w:r>
      <w:r w:rsidRPr="5F2F39F7" w:rsidR="4EB54A95">
        <w:rPr>
          <w:rFonts w:ascii="Arial" w:hAnsi="Arial" w:eastAsia="Arial" w:cs="Arial"/>
          <w:b w:val="1"/>
          <w:bCs w:val="1"/>
          <w:color w:val="000000" w:themeColor="text1" w:themeTint="FF" w:themeShade="FF"/>
          <w:sz w:val="22"/>
          <w:szCs w:val="22"/>
        </w:rPr>
        <w:t>KasSab</w:t>
      </w:r>
      <w:r w:rsidRPr="5F2F39F7" w:rsidR="4F3D646B">
        <w:rPr>
          <w:rFonts w:ascii="Arial" w:hAnsi="Arial" w:eastAsia="Arial" w:cs="Arial"/>
          <w:b w:val="1"/>
          <w:bCs w:val="1"/>
          <w:color w:val="000000" w:themeColor="text1" w:themeTint="FF" w:themeShade="FF"/>
          <w:sz w:val="22"/>
          <w:szCs w:val="22"/>
        </w:rPr>
        <w:t xml:space="preserve">, </w:t>
      </w:r>
      <w:r w:rsidRPr="5F2F39F7" w:rsidR="469D7AC6">
        <w:rPr>
          <w:rFonts w:ascii="Arial" w:hAnsi="Arial" w:eastAsia="Arial" w:cs="Arial" w:asciiTheme="minorAscii" w:hAnsiTheme="minorAscii" w:eastAsiaTheme="minorAscii" w:cstheme="minorBidi"/>
          <w:b w:val="1"/>
          <w:bCs w:val="1"/>
          <w:color w:val="000000" w:themeColor="text1" w:themeTint="FF" w:themeShade="FF"/>
          <w:sz w:val="22"/>
          <w:szCs w:val="22"/>
          <w:lang w:eastAsia="en-US" w:bidi="ar-SA"/>
        </w:rPr>
        <w:t xml:space="preserve">PepsiCo Senior </w:t>
      </w:r>
      <w:r w:rsidRPr="5F2F39F7" w:rsidR="469D7AC6">
        <w:rPr>
          <w:rFonts w:ascii="Arial" w:hAnsi="Arial" w:eastAsia="Arial" w:cs="Arial" w:asciiTheme="minorAscii" w:hAnsiTheme="minorAscii" w:eastAsiaTheme="minorAscii" w:cstheme="minorBidi"/>
          <w:b w:val="1"/>
          <w:bCs w:val="1"/>
          <w:color w:val="000000" w:themeColor="text1" w:themeTint="FF" w:themeShade="FF"/>
          <w:sz w:val="22"/>
          <w:szCs w:val="22"/>
          <w:lang w:eastAsia="en-US" w:bidi="ar-SA"/>
        </w:rPr>
        <w:t>Director</w:t>
      </w:r>
      <w:r w:rsidRPr="5F2F39F7" w:rsidR="469D7AC6">
        <w:rPr>
          <w:rFonts w:ascii="Arial" w:hAnsi="Arial" w:eastAsia="Arial" w:cs="Arial" w:asciiTheme="minorAscii" w:hAnsiTheme="minorAscii" w:eastAsiaTheme="minorAscii" w:cstheme="minorBidi"/>
          <w:b w:val="1"/>
          <w:bCs w:val="1"/>
          <w:color w:val="000000" w:themeColor="text1" w:themeTint="FF" w:themeShade="FF"/>
          <w:sz w:val="22"/>
          <w:szCs w:val="22"/>
          <w:lang w:eastAsia="en-US" w:bidi="ar-SA"/>
        </w:rPr>
        <w:t xml:space="preserve"> / Head </w:t>
      </w:r>
      <w:r w:rsidRPr="5F2F39F7" w:rsidR="469D7AC6">
        <w:rPr>
          <w:rFonts w:ascii="Arial" w:hAnsi="Arial" w:eastAsia="Arial" w:cs="Arial" w:asciiTheme="minorAscii" w:hAnsiTheme="minorAscii" w:eastAsiaTheme="minorAscii" w:cstheme="minorBidi"/>
          <w:b w:val="1"/>
          <w:bCs w:val="1"/>
          <w:color w:val="000000" w:themeColor="text1" w:themeTint="FF" w:themeShade="FF"/>
          <w:sz w:val="22"/>
          <w:szCs w:val="22"/>
          <w:lang w:eastAsia="en-US" w:bidi="ar-SA"/>
        </w:rPr>
        <w:t>of</w:t>
      </w:r>
      <w:r w:rsidRPr="5F2F39F7" w:rsidR="469D7AC6">
        <w:rPr>
          <w:rFonts w:ascii="Arial" w:hAnsi="Arial" w:eastAsia="Arial" w:cs="Arial" w:asciiTheme="minorAscii" w:hAnsiTheme="minorAscii" w:eastAsiaTheme="minorAscii" w:cstheme="minorBidi"/>
          <w:b w:val="1"/>
          <w:bCs w:val="1"/>
          <w:color w:val="000000" w:themeColor="text1" w:themeTint="FF" w:themeShade="FF"/>
          <w:sz w:val="22"/>
          <w:szCs w:val="22"/>
          <w:lang w:eastAsia="en-US" w:bidi="ar-SA"/>
        </w:rPr>
        <w:t xml:space="preserve"> </w:t>
      </w:r>
      <w:r w:rsidRPr="5F2F39F7" w:rsidR="469D7AC6">
        <w:rPr>
          <w:rFonts w:ascii="Arial" w:hAnsi="Arial" w:eastAsia="Arial" w:cs="Arial" w:asciiTheme="minorAscii" w:hAnsiTheme="minorAscii" w:eastAsiaTheme="minorAscii" w:cstheme="minorBidi"/>
          <w:b w:val="1"/>
          <w:bCs w:val="1"/>
          <w:color w:val="000000" w:themeColor="text1" w:themeTint="FF" w:themeShade="FF"/>
          <w:sz w:val="22"/>
          <w:szCs w:val="22"/>
          <w:lang w:eastAsia="en-US" w:bidi="ar-SA"/>
        </w:rPr>
        <w:t>Design</w:t>
      </w:r>
      <w:r w:rsidRPr="5F2F39F7" w:rsidR="469D7AC6">
        <w:rPr>
          <w:rFonts w:ascii="Arial" w:hAnsi="Arial" w:eastAsia="Arial" w:cs="Arial" w:asciiTheme="minorAscii" w:hAnsiTheme="minorAscii" w:eastAsiaTheme="minorAscii" w:cstheme="minorBidi"/>
          <w:b w:val="1"/>
          <w:bCs w:val="1"/>
          <w:color w:val="000000" w:themeColor="text1" w:themeTint="FF" w:themeShade="FF"/>
          <w:sz w:val="22"/>
          <w:szCs w:val="22"/>
          <w:lang w:eastAsia="en-US" w:bidi="ar-SA"/>
        </w:rPr>
        <w:t xml:space="preserve"> </w:t>
      </w:r>
      <w:r w:rsidRPr="5F2F39F7" w:rsidR="469D7AC6">
        <w:rPr>
          <w:rFonts w:ascii="Arial" w:hAnsi="Arial" w:eastAsia="Arial" w:cs="Arial" w:asciiTheme="minorAscii" w:hAnsiTheme="minorAscii" w:eastAsiaTheme="minorAscii" w:cstheme="minorBidi"/>
          <w:b w:val="1"/>
          <w:bCs w:val="1"/>
          <w:color w:val="000000" w:themeColor="text1" w:themeTint="FF" w:themeShade="FF"/>
          <w:sz w:val="22"/>
          <w:szCs w:val="22"/>
          <w:lang w:eastAsia="en-US" w:bidi="ar-SA"/>
        </w:rPr>
        <w:t>Latin</w:t>
      </w:r>
      <w:r w:rsidRPr="5F2F39F7" w:rsidR="469D7AC6">
        <w:rPr>
          <w:rFonts w:ascii="Arial" w:hAnsi="Arial" w:eastAsia="Arial" w:cs="Arial" w:asciiTheme="minorAscii" w:hAnsiTheme="minorAscii" w:eastAsiaTheme="minorAscii" w:cstheme="minorBidi"/>
          <w:b w:val="1"/>
          <w:bCs w:val="1"/>
          <w:color w:val="000000" w:themeColor="text1" w:themeTint="FF" w:themeShade="FF"/>
          <w:sz w:val="22"/>
          <w:szCs w:val="22"/>
          <w:lang w:eastAsia="en-US" w:bidi="ar-SA"/>
        </w:rPr>
        <w:t xml:space="preserve"> </w:t>
      </w:r>
      <w:r w:rsidRPr="5F2F39F7" w:rsidR="469D7AC6">
        <w:rPr>
          <w:rFonts w:ascii="Arial" w:hAnsi="Arial" w:eastAsia="Arial" w:cs="Arial" w:asciiTheme="minorAscii" w:hAnsiTheme="minorAscii" w:eastAsiaTheme="minorAscii" w:cstheme="minorBidi"/>
          <w:b w:val="1"/>
          <w:bCs w:val="1"/>
          <w:color w:val="000000" w:themeColor="text1" w:themeTint="FF" w:themeShade="FF"/>
          <w:sz w:val="22"/>
          <w:szCs w:val="22"/>
          <w:lang w:eastAsia="en-US" w:bidi="ar-SA"/>
        </w:rPr>
        <w:t>America</w:t>
      </w:r>
      <w:r w:rsidRPr="5F2F39F7" w:rsidR="469D7AC6">
        <w:rPr>
          <w:rFonts w:ascii="Arial" w:hAnsi="Arial" w:eastAsia="Arial" w:cs="Arial" w:asciiTheme="minorAscii" w:hAnsiTheme="minorAscii" w:eastAsiaTheme="minorAscii" w:cstheme="minorBidi"/>
          <w:b w:val="1"/>
          <w:bCs w:val="1"/>
          <w:color w:val="000000" w:themeColor="text1" w:themeTint="FF" w:themeShade="FF"/>
          <w:sz w:val="22"/>
          <w:szCs w:val="22"/>
          <w:lang w:eastAsia="en-US" w:bidi="ar-SA"/>
        </w:rPr>
        <w:t xml:space="preserve"> &amp; </w:t>
      </w:r>
      <w:r w:rsidRPr="5F2F39F7" w:rsidR="469D7AC6">
        <w:rPr>
          <w:rFonts w:ascii="Arial" w:hAnsi="Arial" w:eastAsia="Arial" w:cs="Arial" w:asciiTheme="minorAscii" w:hAnsiTheme="minorAscii" w:eastAsiaTheme="minorAscii" w:cstheme="minorBidi"/>
          <w:b w:val="1"/>
          <w:bCs w:val="1"/>
          <w:color w:val="000000" w:themeColor="text1" w:themeTint="FF" w:themeShade="FF"/>
          <w:sz w:val="22"/>
          <w:szCs w:val="22"/>
          <w:lang w:eastAsia="en-US" w:bidi="ar-SA"/>
        </w:rPr>
        <w:t>Licensing</w:t>
      </w:r>
      <w:r w:rsidRPr="5F2F39F7" w:rsidR="469D7AC6">
        <w:rPr>
          <w:rFonts w:ascii="Arial" w:hAnsi="Arial" w:eastAsia="Arial" w:cs="Arial" w:asciiTheme="minorAscii" w:hAnsiTheme="minorAscii" w:eastAsiaTheme="minorAscii" w:cstheme="minorBidi"/>
          <w:b w:val="1"/>
          <w:bCs w:val="1"/>
          <w:color w:val="000000" w:themeColor="text1" w:themeTint="FF" w:themeShade="FF"/>
          <w:sz w:val="22"/>
          <w:szCs w:val="22"/>
          <w:lang w:eastAsia="en-US" w:bidi="ar-SA"/>
        </w:rPr>
        <w:t xml:space="preserve"> + </w:t>
      </w:r>
      <w:r w:rsidRPr="5F2F39F7" w:rsidR="469D7AC6">
        <w:rPr>
          <w:rFonts w:ascii="Arial" w:hAnsi="Arial" w:eastAsia="Arial" w:cs="Arial" w:asciiTheme="minorAscii" w:hAnsiTheme="minorAscii" w:eastAsiaTheme="minorAscii" w:cstheme="minorBidi"/>
          <w:b w:val="1"/>
          <w:bCs w:val="1"/>
          <w:color w:val="000000" w:themeColor="text1" w:themeTint="FF" w:themeShade="FF"/>
          <w:sz w:val="22"/>
          <w:szCs w:val="22"/>
          <w:lang w:eastAsia="en-US" w:bidi="ar-SA"/>
        </w:rPr>
        <w:t>Merchandising</w:t>
      </w:r>
      <w:r w:rsidRPr="5F2F39F7" w:rsidR="469D7AC6">
        <w:rPr>
          <w:rFonts w:ascii="Arial" w:hAnsi="Arial" w:eastAsia="Arial" w:cs="Arial" w:asciiTheme="minorAscii" w:hAnsiTheme="minorAscii" w:eastAsiaTheme="minorAscii" w:cstheme="minorBidi"/>
          <w:b w:val="1"/>
          <w:bCs w:val="1"/>
          <w:color w:val="000000" w:themeColor="text1" w:themeTint="FF" w:themeShade="FF"/>
          <w:sz w:val="22"/>
          <w:szCs w:val="22"/>
          <w:lang w:eastAsia="en-US" w:bidi="ar-SA"/>
        </w:rPr>
        <w:t xml:space="preserve"> Global</w:t>
      </w:r>
      <w:proofErr w:type="spellStart"/>
      <w:proofErr w:type="spellEnd"/>
      <w:proofErr w:type="spellStart"/>
      <w:proofErr w:type="spellEnd"/>
    </w:p>
    <w:p w:rsidR="001B02DB" w:rsidP="4E4FAA44" w:rsidRDefault="4AD76E7D" w14:paraId="78B85966" w14:textId="2E41C2F5">
      <w:pPr>
        <w:jc w:val="both"/>
        <w:rPr>
          <w:rFonts w:ascii="Arial" w:hAnsi="Arial" w:eastAsia="Arial" w:cs="Arial"/>
          <w:sz w:val="22"/>
          <w:szCs w:val="22"/>
        </w:rPr>
      </w:pPr>
      <w:r w:rsidRPr="5F2F39F7" w:rsidR="4AD76E7D">
        <w:rPr>
          <w:rFonts w:ascii="Arial" w:hAnsi="Arial" w:eastAsia="Arial" w:cs="Arial"/>
          <w:sz w:val="22"/>
          <w:szCs w:val="22"/>
        </w:rPr>
        <w:t xml:space="preserve">Los </w:t>
      </w:r>
      <w:r w:rsidRPr="5F2F39F7" w:rsidR="6E2C97DD">
        <w:rPr>
          <w:rFonts w:ascii="Arial" w:hAnsi="Arial" w:eastAsia="Arial" w:cs="Arial"/>
          <w:sz w:val="22"/>
          <w:szCs w:val="22"/>
        </w:rPr>
        <w:t>seis</w:t>
      </w:r>
      <w:r w:rsidRPr="5F2F39F7" w:rsidR="4AD76E7D">
        <w:rPr>
          <w:rFonts w:ascii="Arial" w:hAnsi="Arial" w:eastAsia="Arial" w:cs="Arial"/>
          <w:sz w:val="22"/>
          <w:szCs w:val="22"/>
        </w:rPr>
        <w:t xml:space="preserve"> </w:t>
      </w:r>
      <w:r w:rsidRPr="5F2F39F7" w:rsidR="4AD76E7D">
        <w:rPr>
          <w:rFonts w:ascii="Arial" w:hAnsi="Arial" w:eastAsia="Arial" w:cs="Arial"/>
          <w:sz w:val="22"/>
          <w:szCs w:val="22"/>
        </w:rPr>
        <w:t>diseños finalistas se presentarán en un evento de premiación el</w:t>
      </w:r>
      <w:r w:rsidRPr="5F2F39F7" w:rsidR="3F31D87D">
        <w:rPr>
          <w:rFonts w:ascii="Arial" w:hAnsi="Arial" w:eastAsia="Arial" w:cs="Arial"/>
          <w:sz w:val="22"/>
          <w:szCs w:val="22"/>
        </w:rPr>
        <w:t xml:space="preserve"> </w:t>
      </w:r>
      <w:r w:rsidRPr="5F2F39F7" w:rsidR="00380B68">
        <w:rPr>
          <w:rFonts w:ascii="Arial" w:hAnsi="Arial" w:eastAsia="Arial" w:cs="Arial"/>
          <w:sz w:val="22"/>
          <w:szCs w:val="22"/>
        </w:rPr>
        <w:t>10</w:t>
      </w:r>
      <w:r w:rsidRPr="5F2F39F7" w:rsidR="3F31D87D">
        <w:rPr>
          <w:rFonts w:ascii="Arial" w:hAnsi="Arial" w:eastAsia="Arial" w:cs="Arial"/>
          <w:sz w:val="22"/>
          <w:szCs w:val="22"/>
        </w:rPr>
        <w:t xml:space="preserve"> </w:t>
      </w:r>
      <w:r w:rsidRPr="5F2F39F7" w:rsidR="4AD76E7D">
        <w:rPr>
          <w:rFonts w:ascii="Arial" w:hAnsi="Arial" w:eastAsia="Arial" w:cs="Arial"/>
          <w:sz w:val="22"/>
          <w:szCs w:val="22"/>
        </w:rPr>
        <w:t xml:space="preserve">de </w:t>
      </w:r>
      <w:r w:rsidRPr="5F2F39F7" w:rsidR="228C1FB2">
        <w:rPr>
          <w:rFonts w:ascii="Arial" w:hAnsi="Arial" w:eastAsia="Arial" w:cs="Arial"/>
          <w:sz w:val="22"/>
          <w:szCs w:val="22"/>
        </w:rPr>
        <w:t>octubre</w:t>
      </w:r>
      <w:r w:rsidRPr="5F2F39F7" w:rsidR="4AD76E7D">
        <w:rPr>
          <w:rFonts w:ascii="Arial" w:hAnsi="Arial" w:eastAsia="Arial" w:cs="Arial"/>
          <w:sz w:val="22"/>
          <w:szCs w:val="22"/>
        </w:rPr>
        <w:t xml:space="preserve"> de 2024. El ganador</w:t>
      </w:r>
      <w:r w:rsidRPr="5F2F39F7" w:rsidR="03870D93">
        <w:rPr>
          <w:rFonts w:ascii="Arial" w:hAnsi="Arial" w:eastAsia="Arial" w:cs="Arial"/>
          <w:sz w:val="22"/>
          <w:szCs w:val="22"/>
        </w:rPr>
        <w:t xml:space="preserve"> –o ganadores- </w:t>
      </w:r>
      <w:r w:rsidRPr="5F2F39F7" w:rsidR="4AD76E7D">
        <w:rPr>
          <w:rFonts w:ascii="Arial" w:hAnsi="Arial" w:eastAsia="Arial" w:cs="Arial"/>
          <w:sz w:val="22"/>
          <w:szCs w:val="22"/>
        </w:rPr>
        <w:t>no solo hará</w:t>
      </w:r>
      <w:r w:rsidRPr="5F2F39F7" w:rsidR="72BCDD58">
        <w:rPr>
          <w:rFonts w:ascii="Arial" w:hAnsi="Arial" w:eastAsia="Arial" w:cs="Arial"/>
          <w:sz w:val="22"/>
          <w:szCs w:val="22"/>
        </w:rPr>
        <w:t xml:space="preserve"> </w:t>
      </w:r>
      <w:r w:rsidRPr="5F2F39F7" w:rsidR="4AD76E7D">
        <w:rPr>
          <w:rFonts w:ascii="Arial" w:hAnsi="Arial" w:eastAsia="Arial" w:cs="Arial"/>
          <w:sz w:val="22"/>
          <w:szCs w:val="22"/>
        </w:rPr>
        <w:t>historia como el creador</w:t>
      </w:r>
      <w:r w:rsidRPr="5F2F39F7" w:rsidR="258ECF10">
        <w:rPr>
          <w:rFonts w:ascii="Arial" w:hAnsi="Arial" w:eastAsia="Arial" w:cs="Arial"/>
          <w:sz w:val="22"/>
          <w:szCs w:val="22"/>
        </w:rPr>
        <w:t xml:space="preserve"> </w:t>
      </w:r>
      <w:r w:rsidRPr="5F2F39F7" w:rsidR="4AD76E7D">
        <w:rPr>
          <w:rFonts w:ascii="Arial" w:hAnsi="Arial" w:eastAsia="Arial" w:cs="Arial"/>
          <w:sz w:val="22"/>
          <w:szCs w:val="22"/>
        </w:rPr>
        <w:t xml:space="preserve">de los nuevos </w:t>
      </w:r>
      <w:r w:rsidRPr="5F2F39F7" w:rsidR="66B185E5">
        <w:rPr>
          <w:rFonts w:ascii="Arial" w:hAnsi="Arial" w:eastAsia="Arial" w:cs="Arial"/>
          <w:sz w:val="22"/>
          <w:szCs w:val="22"/>
        </w:rPr>
        <w:t>te</w:t>
      </w:r>
      <w:r w:rsidRPr="5F2F39F7" w:rsidR="088D8DE7">
        <w:rPr>
          <w:rFonts w:ascii="Arial" w:hAnsi="Arial" w:eastAsia="Arial" w:cs="Arial"/>
          <w:sz w:val="22"/>
          <w:szCs w:val="22"/>
        </w:rPr>
        <w:t>n</w:t>
      </w:r>
      <w:r w:rsidRPr="5F2F39F7" w:rsidR="66B185E5">
        <w:rPr>
          <w:rFonts w:ascii="Arial" w:hAnsi="Arial" w:eastAsia="Arial" w:cs="Arial"/>
          <w:sz w:val="22"/>
          <w:szCs w:val="22"/>
        </w:rPr>
        <w:t>nis</w:t>
      </w:r>
      <w:r w:rsidRPr="5F2F39F7" w:rsidR="4AD76E7D">
        <w:rPr>
          <w:rFonts w:ascii="Arial" w:hAnsi="Arial" w:eastAsia="Arial" w:cs="Arial"/>
          <w:sz w:val="22"/>
          <w:szCs w:val="22"/>
        </w:rPr>
        <w:t xml:space="preserve"> y </w:t>
      </w:r>
      <w:r w:rsidRPr="5F2F39F7" w:rsidR="23D83E8D">
        <w:rPr>
          <w:rFonts w:ascii="Arial" w:hAnsi="Arial" w:eastAsia="Arial" w:cs="Arial"/>
          <w:sz w:val="22"/>
          <w:szCs w:val="22"/>
        </w:rPr>
        <w:t xml:space="preserve">mochila oficial de </w:t>
      </w:r>
      <w:r w:rsidRPr="5F2F39F7" w:rsidR="23D83E8D">
        <w:rPr>
          <w:rFonts w:ascii="Arial" w:hAnsi="Arial" w:eastAsia="Arial" w:cs="Arial"/>
          <w:sz w:val="22"/>
          <w:szCs w:val="22"/>
        </w:rPr>
        <w:t>Ruffles</w:t>
      </w:r>
      <w:r w:rsidRPr="5F2F39F7" w:rsidR="23D83E8D">
        <w:rPr>
          <w:rFonts w:ascii="Arial" w:hAnsi="Arial" w:eastAsia="Arial" w:cs="Arial"/>
          <w:b w:val="1"/>
          <w:bCs w:val="1"/>
          <w:color w:val="000000" w:themeColor="text1" w:themeTint="FF" w:themeShade="FF"/>
          <w:sz w:val="22"/>
          <w:szCs w:val="22"/>
        </w:rPr>
        <w:t>®</w:t>
      </w:r>
      <w:r w:rsidRPr="5F2F39F7" w:rsidR="4AD76E7D">
        <w:rPr>
          <w:rFonts w:ascii="Arial" w:hAnsi="Arial" w:eastAsia="Arial" w:cs="Arial"/>
          <w:sz w:val="22"/>
          <w:szCs w:val="22"/>
        </w:rPr>
        <w:t>, sino que también tendrá la oportunidad única de ver su diseño hecho realidad, dejando su huella en el mundo del deporte y la moda</w:t>
      </w:r>
      <w:r w:rsidRPr="5F2F39F7" w:rsidR="54BC1416">
        <w:rPr>
          <w:rFonts w:ascii="Arial" w:hAnsi="Arial" w:eastAsia="Arial" w:cs="Arial"/>
          <w:sz w:val="22"/>
          <w:szCs w:val="22"/>
        </w:rPr>
        <w:t>.</w:t>
      </w:r>
    </w:p>
    <w:p w:rsidR="001B02DB" w:rsidP="67965F02" w:rsidRDefault="7FBC95C4" w14:paraId="491BA132" w14:textId="1AA5E871">
      <w:pPr>
        <w:jc w:val="both"/>
        <w:rPr>
          <w:rFonts w:ascii="Arial" w:hAnsi="Arial" w:eastAsia="Arial" w:cs="Arial"/>
          <w:b/>
          <w:bCs/>
        </w:rPr>
      </w:pPr>
      <w:r w:rsidRPr="67965F02">
        <w:rPr>
          <w:rFonts w:ascii="Arial" w:hAnsi="Arial" w:eastAsia="Arial" w:cs="Arial"/>
          <w:b/>
          <w:bCs/>
        </w:rPr>
        <w:t xml:space="preserve">Una plataforma </w:t>
      </w:r>
      <w:r w:rsidRPr="67965F02" w:rsidR="79234876">
        <w:rPr>
          <w:rFonts w:ascii="Arial" w:hAnsi="Arial" w:eastAsia="Arial" w:cs="Arial"/>
          <w:b/>
          <w:bCs/>
        </w:rPr>
        <w:t>que impulsa</w:t>
      </w:r>
      <w:r w:rsidRPr="67965F02">
        <w:rPr>
          <w:rFonts w:ascii="Arial" w:hAnsi="Arial" w:eastAsia="Arial" w:cs="Arial"/>
          <w:b/>
          <w:bCs/>
        </w:rPr>
        <w:t xml:space="preserve"> el talento creativo mexicano</w:t>
      </w:r>
    </w:p>
    <w:p w:rsidR="001B02DB" w:rsidP="42B51276" w:rsidRDefault="23A71CAD" w14:paraId="09B55A04" w14:textId="5665EBC7">
      <w:pPr>
        <w:jc w:val="both"/>
        <w:rPr>
          <w:rFonts w:ascii="Arial" w:hAnsi="Arial" w:eastAsia="Arial" w:cs="Arial"/>
          <w:color w:val="000000" w:themeColor="text1"/>
          <w:sz w:val="22"/>
          <w:szCs w:val="22"/>
        </w:rPr>
      </w:pPr>
      <w:r w:rsidRPr="5F2F39F7" w:rsidR="23A71CAD">
        <w:rPr>
          <w:rFonts w:ascii="Arial" w:hAnsi="Arial" w:eastAsia="Arial" w:cs="Arial"/>
          <w:b w:val="1"/>
          <w:bCs w:val="1"/>
          <w:color w:val="000000" w:themeColor="text1" w:themeTint="FF" w:themeShade="FF"/>
          <w:sz w:val="22"/>
          <w:szCs w:val="22"/>
        </w:rPr>
        <w:t xml:space="preserve">Diseña con </w:t>
      </w:r>
      <w:r w:rsidRPr="5F2F39F7" w:rsidR="23A71CAD">
        <w:rPr>
          <w:rFonts w:ascii="Arial" w:hAnsi="Arial" w:eastAsia="Arial" w:cs="Arial"/>
          <w:b w:val="1"/>
          <w:bCs w:val="1"/>
          <w:color w:val="000000" w:themeColor="text1" w:themeTint="FF" w:themeShade="FF"/>
          <w:sz w:val="22"/>
          <w:szCs w:val="22"/>
        </w:rPr>
        <w:t>Ruffles</w:t>
      </w:r>
      <w:r w:rsidRPr="5F2F39F7" w:rsidR="23A71CAD">
        <w:rPr>
          <w:rFonts w:ascii="Arial" w:hAnsi="Arial" w:eastAsia="Arial" w:cs="Arial"/>
          <w:color w:val="000000" w:themeColor="text1" w:themeTint="FF" w:themeShade="FF"/>
          <w:sz w:val="22"/>
          <w:szCs w:val="22"/>
        </w:rPr>
        <w:t xml:space="preserve"> se ha consolidado como una plataforma que celebra la creatividad y el espíritu deportivo de los participantes. En est</w:t>
      </w:r>
      <w:r w:rsidRPr="5F2F39F7" w:rsidR="02D3D867">
        <w:rPr>
          <w:rFonts w:ascii="Arial" w:hAnsi="Arial" w:eastAsia="Arial" w:cs="Arial"/>
          <w:color w:val="000000" w:themeColor="text1" w:themeTint="FF" w:themeShade="FF"/>
          <w:sz w:val="22"/>
          <w:szCs w:val="22"/>
        </w:rPr>
        <w:t>a ocasión</w:t>
      </w:r>
      <w:r w:rsidRPr="5F2F39F7" w:rsidR="23A71CAD">
        <w:rPr>
          <w:rFonts w:ascii="Arial" w:hAnsi="Arial" w:eastAsia="Arial" w:cs="Arial"/>
          <w:color w:val="000000" w:themeColor="text1" w:themeTint="FF" w:themeShade="FF"/>
          <w:sz w:val="22"/>
          <w:szCs w:val="22"/>
        </w:rPr>
        <w:t xml:space="preserve">, la marca no solo busca apoyar el talento de los diseñadores mexicanos, sino también visibilizar su trabajo y potenciar su crecimiento profesional, brindándoles la oportunidad de hacer historia como los creadores de los nuevos </w:t>
      </w:r>
      <w:r w:rsidRPr="5F2F39F7" w:rsidR="6BF1AEDA">
        <w:rPr>
          <w:rFonts w:ascii="Arial" w:hAnsi="Arial" w:eastAsia="Arial" w:cs="Arial"/>
          <w:color w:val="000000" w:themeColor="text1" w:themeTint="FF" w:themeShade="FF"/>
          <w:sz w:val="22"/>
          <w:szCs w:val="22"/>
        </w:rPr>
        <w:t>te</w:t>
      </w:r>
      <w:r w:rsidRPr="5F2F39F7" w:rsidR="52901FA2">
        <w:rPr>
          <w:rFonts w:ascii="Arial" w:hAnsi="Arial" w:eastAsia="Arial" w:cs="Arial"/>
          <w:color w:val="000000" w:themeColor="text1" w:themeTint="FF" w:themeShade="FF"/>
          <w:sz w:val="22"/>
          <w:szCs w:val="22"/>
        </w:rPr>
        <w:t>n</w:t>
      </w:r>
      <w:r w:rsidRPr="5F2F39F7" w:rsidR="6BF1AEDA">
        <w:rPr>
          <w:rFonts w:ascii="Arial" w:hAnsi="Arial" w:eastAsia="Arial" w:cs="Arial"/>
          <w:color w:val="000000" w:themeColor="text1" w:themeTint="FF" w:themeShade="FF"/>
          <w:sz w:val="22"/>
          <w:szCs w:val="22"/>
        </w:rPr>
        <w:t>nis</w:t>
      </w:r>
      <w:r w:rsidRPr="5F2F39F7" w:rsidR="3E534F73">
        <w:rPr>
          <w:rFonts w:ascii="Arial" w:hAnsi="Arial" w:eastAsia="Arial" w:cs="Arial"/>
          <w:i w:val="1"/>
          <w:iCs w:val="1"/>
          <w:color w:val="000000" w:themeColor="text1" w:themeTint="FF" w:themeShade="FF"/>
          <w:sz w:val="22"/>
          <w:szCs w:val="22"/>
        </w:rPr>
        <w:t xml:space="preserve"> </w:t>
      </w:r>
      <w:r w:rsidRPr="5F2F39F7" w:rsidR="3E534F73">
        <w:rPr>
          <w:rFonts w:ascii="Arial" w:hAnsi="Arial" w:eastAsia="Arial" w:cs="Arial"/>
          <w:color w:val="000000" w:themeColor="text1" w:themeTint="FF" w:themeShade="FF"/>
          <w:sz w:val="22"/>
          <w:szCs w:val="22"/>
        </w:rPr>
        <w:t xml:space="preserve">y mochila </w:t>
      </w:r>
      <w:r w:rsidRPr="5F2F39F7" w:rsidR="0A48249B">
        <w:rPr>
          <w:rFonts w:ascii="Arial" w:hAnsi="Arial" w:eastAsia="Arial" w:cs="Arial"/>
          <w:color w:val="000000" w:themeColor="text1" w:themeTint="FF" w:themeShade="FF"/>
          <w:sz w:val="22"/>
          <w:szCs w:val="22"/>
        </w:rPr>
        <w:t xml:space="preserve">oficial </w:t>
      </w:r>
      <w:r w:rsidRPr="5F2F39F7" w:rsidR="3E534F73">
        <w:rPr>
          <w:rFonts w:ascii="Arial" w:hAnsi="Arial" w:eastAsia="Arial" w:cs="Arial"/>
          <w:color w:val="000000" w:themeColor="text1" w:themeTint="FF" w:themeShade="FF"/>
          <w:sz w:val="22"/>
          <w:szCs w:val="22"/>
        </w:rPr>
        <w:t xml:space="preserve">de </w:t>
      </w:r>
      <w:r w:rsidRPr="5F2F39F7" w:rsidR="3E534F73">
        <w:rPr>
          <w:rFonts w:ascii="Arial" w:hAnsi="Arial" w:eastAsia="Arial" w:cs="Arial"/>
          <w:color w:val="000000" w:themeColor="text1" w:themeTint="FF" w:themeShade="FF"/>
          <w:sz w:val="22"/>
          <w:szCs w:val="22"/>
        </w:rPr>
        <w:t>Ruffles</w:t>
      </w:r>
      <w:r w:rsidRPr="5F2F39F7" w:rsidR="2C80AA54">
        <w:rPr>
          <w:rFonts w:ascii="Arial" w:hAnsi="Arial" w:eastAsia="Arial" w:cs="Arial"/>
          <w:color w:val="000000" w:themeColor="text1" w:themeTint="FF" w:themeShade="FF"/>
          <w:sz w:val="22"/>
          <w:szCs w:val="22"/>
        </w:rPr>
        <w:t>®</w:t>
      </w:r>
      <w:r w:rsidRPr="5F2F39F7" w:rsidR="3E534F73">
        <w:rPr>
          <w:rFonts w:ascii="Arial" w:hAnsi="Arial" w:eastAsia="Arial" w:cs="Arial"/>
          <w:color w:val="000000" w:themeColor="text1" w:themeTint="FF" w:themeShade="FF"/>
          <w:sz w:val="22"/>
          <w:szCs w:val="22"/>
        </w:rPr>
        <w:t xml:space="preserve"> en conjunto</w:t>
      </w:r>
      <w:r w:rsidRPr="5F2F39F7" w:rsidR="23A71CAD">
        <w:rPr>
          <w:rFonts w:ascii="Arial" w:hAnsi="Arial" w:eastAsia="Arial" w:cs="Arial"/>
          <w:color w:val="000000" w:themeColor="text1" w:themeTint="FF" w:themeShade="FF"/>
          <w:sz w:val="22"/>
          <w:szCs w:val="22"/>
        </w:rPr>
        <w:t xml:space="preserve"> </w:t>
      </w:r>
      <w:r w:rsidRPr="5F2F39F7" w:rsidR="7C03D76C">
        <w:rPr>
          <w:rFonts w:ascii="Arial" w:hAnsi="Arial" w:eastAsia="Arial" w:cs="Arial"/>
          <w:color w:val="000000" w:themeColor="text1" w:themeTint="FF" w:themeShade="FF"/>
          <w:sz w:val="22"/>
          <w:szCs w:val="22"/>
        </w:rPr>
        <w:t xml:space="preserve">con </w:t>
      </w:r>
      <w:r w:rsidRPr="5F2F39F7" w:rsidR="23A71CAD">
        <w:rPr>
          <w:rFonts w:ascii="Arial" w:hAnsi="Arial" w:eastAsia="Arial" w:cs="Arial"/>
          <w:color w:val="000000" w:themeColor="text1" w:themeTint="FF" w:themeShade="FF"/>
          <w:sz w:val="22"/>
          <w:szCs w:val="22"/>
        </w:rPr>
        <w:t xml:space="preserve">la NBA. </w:t>
      </w:r>
    </w:p>
    <w:p w:rsidR="001B02DB" w:rsidP="4E4FAA44" w:rsidRDefault="23A71CAD" w14:paraId="54995F4F" w14:textId="7DF38386">
      <w:pPr>
        <w:jc w:val="both"/>
        <w:rPr>
          <w:rFonts w:ascii="Arial" w:hAnsi="Arial" w:eastAsia="Arial" w:cs="Arial"/>
          <w:color w:val="000000" w:themeColor="text1"/>
          <w:sz w:val="22"/>
          <w:szCs w:val="22"/>
        </w:rPr>
      </w:pPr>
      <w:r w:rsidRPr="5F2F39F7" w:rsidR="23A71CAD">
        <w:rPr>
          <w:rFonts w:ascii="Arial" w:hAnsi="Arial" w:eastAsia="Arial" w:cs="Arial"/>
          <w:color w:val="000000" w:themeColor="text1" w:themeTint="FF" w:themeShade="FF"/>
          <w:sz w:val="22"/>
          <w:szCs w:val="22"/>
        </w:rPr>
        <w:t xml:space="preserve">No pierdas la oportunidad de ser parte de la historia y de dejar tu huella en el mundo del deporte y </w:t>
      </w:r>
      <w:r w:rsidRPr="5F2F39F7" w:rsidR="5D37B171">
        <w:rPr>
          <w:rFonts w:ascii="Arial" w:hAnsi="Arial" w:eastAsia="Arial" w:cs="Arial"/>
          <w:color w:val="000000" w:themeColor="text1" w:themeTint="FF" w:themeShade="FF"/>
          <w:sz w:val="22"/>
          <w:szCs w:val="22"/>
        </w:rPr>
        <w:t>el diseño</w:t>
      </w:r>
      <w:r w:rsidRPr="5F2F39F7" w:rsidR="23A71CAD">
        <w:rPr>
          <w:rFonts w:ascii="Arial" w:hAnsi="Arial" w:eastAsia="Arial" w:cs="Arial"/>
          <w:color w:val="000000" w:themeColor="text1" w:themeTint="FF" w:themeShade="FF"/>
          <w:sz w:val="22"/>
          <w:szCs w:val="22"/>
        </w:rPr>
        <w:t xml:space="preserve">. Para más </w:t>
      </w:r>
      <w:r w:rsidRPr="5F2F39F7" w:rsidR="6583AAEF">
        <w:rPr>
          <w:rFonts w:ascii="Arial" w:hAnsi="Arial" w:eastAsia="Arial" w:cs="Arial"/>
          <w:color w:val="000000" w:themeColor="text1" w:themeTint="FF" w:themeShade="FF"/>
          <w:sz w:val="22"/>
          <w:szCs w:val="22"/>
        </w:rPr>
        <w:t xml:space="preserve">detalles, </w:t>
      </w:r>
      <w:r w:rsidRPr="5F2F39F7" w:rsidR="23A71CAD">
        <w:rPr>
          <w:rFonts w:ascii="Arial" w:hAnsi="Arial" w:eastAsia="Arial" w:cs="Arial"/>
          <w:color w:val="000000" w:themeColor="text1" w:themeTint="FF" w:themeShade="FF"/>
          <w:sz w:val="22"/>
          <w:szCs w:val="22"/>
        </w:rPr>
        <w:t xml:space="preserve">visita la página oficial de Diseña con </w:t>
      </w:r>
      <w:r w:rsidRPr="5F2F39F7" w:rsidR="23A71CAD">
        <w:rPr>
          <w:rFonts w:ascii="Arial" w:hAnsi="Arial" w:eastAsia="Arial" w:cs="Arial"/>
          <w:color w:val="000000" w:themeColor="text1" w:themeTint="FF" w:themeShade="FF"/>
          <w:sz w:val="22"/>
          <w:szCs w:val="22"/>
        </w:rPr>
        <w:t>Ruffles</w:t>
      </w:r>
      <w:r w:rsidRPr="5F2F39F7" w:rsidR="23A71CAD">
        <w:rPr>
          <w:rFonts w:ascii="Arial" w:hAnsi="Arial" w:eastAsia="Arial" w:cs="Arial"/>
          <w:color w:val="000000" w:themeColor="text1" w:themeTint="FF" w:themeShade="FF"/>
          <w:sz w:val="22"/>
          <w:szCs w:val="22"/>
        </w:rPr>
        <w:t xml:space="preserve"> </w:t>
      </w:r>
      <w:r w:rsidRPr="5F2F39F7" w:rsidR="68D00789">
        <w:rPr>
          <w:rFonts w:ascii="Arial" w:hAnsi="Arial" w:eastAsia="Arial" w:cs="Arial"/>
          <w:color w:val="000000" w:themeColor="text1" w:themeTint="FF" w:themeShade="FF"/>
          <w:sz w:val="22"/>
          <w:szCs w:val="22"/>
        </w:rPr>
        <w:t xml:space="preserve">y </w:t>
      </w:r>
      <w:r w:rsidRPr="5F2F39F7" w:rsidR="23A71CAD">
        <w:rPr>
          <w:rFonts w:ascii="Arial" w:hAnsi="Arial" w:eastAsia="Arial" w:cs="Arial"/>
          <w:color w:val="000000" w:themeColor="text1" w:themeTint="FF" w:themeShade="FF"/>
          <w:sz w:val="22"/>
          <w:szCs w:val="22"/>
        </w:rPr>
        <w:t xml:space="preserve">sigue a </w:t>
      </w:r>
      <w:r w:rsidRPr="5F2F39F7" w:rsidR="23A71CAD">
        <w:rPr>
          <w:rFonts w:ascii="Arial" w:hAnsi="Arial" w:eastAsia="Arial" w:cs="Arial"/>
          <w:color w:val="000000" w:themeColor="text1" w:themeTint="FF" w:themeShade="FF"/>
          <w:sz w:val="22"/>
          <w:szCs w:val="22"/>
        </w:rPr>
        <w:t>Ruffles</w:t>
      </w:r>
      <w:r w:rsidRPr="5F2F39F7" w:rsidR="23A71CAD">
        <w:rPr>
          <w:rFonts w:ascii="Arial" w:hAnsi="Arial" w:eastAsia="Arial" w:cs="Arial"/>
          <w:color w:val="000000" w:themeColor="text1" w:themeTint="FF" w:themeShade="FF"/>
          <w:sz w:val="22"/>
          <w:szCs w:val="22"/>
        </w:rPr>
        <w:t>® en todas sus redes sociales.</w:t>
      </w:r>
    </w:p>
    <w:p w:rsidR="001B02DB" w:rsidP="67965F02" w:rsidRDefault="23A71CAD" w14:paraId="75D18738" w14:textId="415BFA9D">
      <w:pPr>
        <w:jc w:val="center"/>
        <w:rPr>
          <w:rFonts w:ascii="Calibri" w:hAnsi="Calibri" w:eastAsia="Calibri" w:cs="Calibri"/>
          <w:color w:val="000000" w:themeColor="text1"/>
        </w:rPr>
      </w:pPr>
      <w:r w:rsidRPr="67965F02">
        <w:rPr>
          <w:rFonts w:ascii="Calibri" w:hAnsi="Calibri" w:eastAsia="Calibri" w:cs="Calibri"/>
          <w:color w:val="000000" w:themeColor="text1"/>
          <w:lang w:val="es-MX"/>
        </w:rPr>
        <w:t>***</w:t>
      </w:r>
    </w:p>
    <w:p w:rsidR="001B02DB" w:rsidP="67965F02" w:rsidRDefault="23A71CAD" w14:paraId="1071D3F3" w14:textId="6D3C5C7B">
      <w:pPr>
        <w:rPr>
          <w:rFonts w:ascii="Calibri" w:hAnsi="Calibri" w:eastAsia="Calibri" w:cs="Calibri"/>
          <w:color w:val="000000" w:themeColor="text1"/>
        </w:rPr>
      </w:pPr>
      <w:r w:rsidRPr="67965F02">
        <w:rPr>
          <w:rFonts w:ascii="Calibri" w:hAnsi="Calibri" w:eastAsia="Calibri" w:cs="Calibri"/>
          <w:b/>
          <w:bCs/>
          <w:i/>
          <w:iCs/>
          <w:color w:val="000000" w:themeColor="text1"/>
          <w:lang w:val="es-MX"/>
        </w:rPr>
        <w:t>Sobre PepsiCo Alimentos</w:t>
      </w:r>
    </w:p>
    <w:p w:rsidR="001B02DB" w:rsidP="67965F02" w:rsidRDefault="23A71CAD" w14:paraId="6CD2B274" w14:textId="2FDBE739">
      <w:pPr>
        <w:jc w:val="both"/>
        <w:rPr>
          <w:rFonts w:ascii="Quattrocento Sans" w:hAnsi="Quattrocento Sans" w:eastAsia="Quattrocento Sans" w:cs="Quattrocento Sans"/>
          <w:color w:val="000000" w:themeColor="text1"/>
          <w:sz w:val="18"/>
          <w:szCs w:val="18"/>
        </w:rPr>
      </w:pPr>
      <w:r w:rsidRPr="67965F02">
        <w:rPr>
          <w:rFonts w:ascii="Quattrocento Sans" w:hAnsi="Quattrocento Sans" w:eastAsia="Quattrocento Sans" w:cs="Quattrocento Sans"/>
          <w:i/>
          <w:iCs/>
          <w:color w:val="000000" w:themeColor="text1"/>
          <w:sz w:val="18"/>
          <w:szCs w:val="18"/>
          <w:lang w:val="es-MX"/>
        </w:rPr>
        <w:t xml:space="preserve">PepsiCo Alimentos México es una de las compañías agroindustriales más grandes del país. PepsiCo es líder mundial en el sector de alimentos y bebidas, con una cartera de productos que incluye 22 de las marcas más emblemáticas en el mundo. Tenemos más de 100 años en los hogares mexicanos, con productos como Sabritas, Gamesa, Quaker, Pepsi, y Gatorade, con presencia a nivel nacional. Junto con nuestro embotellador, somos fuentes de más de 80,000 empleos directos y tenemos un impacto significativo en el sector de fabricación, agricultura y servicios profesionales. Para obtener más información, visite </w:t>
      </w:r>
      <w:hyperlink r:id="rId13">
        <w:r w:rsidRPr="67965F02">
          <w:rPr>
            <w:rStyle w:val="Hipervnculo"/>
            <w:rFonts w:ascii="Aptos" w:hAnsi="Aptos" w:eastAsia="Aptos" w:cs="Aptos"/>
            <w:i/>
            <w:iCs/>
            <w:lang w:val="es-MX"/>
          </w:rPr>
          <w:t>www.pepsico.com.mx</w:t>
        </w:r>
      </w:hyperlink>
      <w:r w:rsidRPr="67965F02">
        <w:rPr>
          <w:rFonts w:ascii="Quattrocento Sans" w:hAnsi="Quattrocento Sans" w:eastAsia="Quattrocento Sans" w:cs="Quattrocento Sans"/>
          <w:i/>
          <w:iCs/>
          <w:color w:val="000000" w:themeColor="text1"/>
          <w:sz w:val="18"/>
          <w:szCs w:val="18"/>
          <w:lang w:val="es-MX"/>
        </w:rPr>
        <w:t xml:space="preserve"> y síganos en Twitter y Facebook: @PepsiCoMex</w:t>
      </w:r>
    </w:p>
    <w:p w:rsidR="001B02DB" w:rsidP="5F2F39F7" w:rsidRDefault="001B02DB" w14:paraId="5C1A07E2" w14:noSpellErr="1" w14:textId="439BEE5F">
      <w:pPr>
        <w:pStyle w:val="Normal"/>
        <w:jc w:val="both"/>
        <w:rPr>
          <w:rFonts w:ascii="Arial" w:hAnsi="Arial" w:eastAsia="Arial" w:cs="Arial"/>
          <w:color w:val="000000" w:themeColor="text1" w:themeTint="FF" w:themeShade="FF"/>
          <w:sz w:val="22"/>
          <w:szCs w:val="22"/>
        </w:rPr>
      </w:pPr>
    </w:p>
    <w:sectPr w:rsidR="001B02DB">
      <w:headerReference w:type="default" r:id="rId14"/>
      <w:footerReference w:type="default" r:id="rId15"/>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2F83" w:rsidRDefault="003B2F83" w14:paraId="22D7F30E" w14:textId="77777777">
      <w:pPr>
        <w:spacing w:after="0" w:line="240" w:lineRule="auto"/>
      </w:pPr>
      <w:r>
        <w:separator/>
      </w:r>
    </w:p>
  </w:endnote>
  <w:endnote w:type="continuationSeparator" w:id="0">
    <w:p w:rsidR="003B2F83" w:rsidRDefault="003B2F83" w14:paraId="3CB8DF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2EF7A8F" w:rsidTr="62EF7A8F" w14:paraId="0C622B1D" w14:textId="77777777">
      <w:trPr>
        <w:trHeight w:val="300"/>
      </w:trPr>
      <w:tc>
        <w:tcPr>
          <w:tcW w:w="3005" w:type="dxa"/>
        </w:tcPr>
        <w:p w:rsidR="62EF7A8F" w:rsidP="62EF7A8F" w:rsidRDefault="62EF7A8F" w14:paraId="7EA0FB26" w14:textId="04C9F7ED">
          <w:pPr>
            <w:pStyle w:val="Encabezado"/>
            <w:ind w:left="-115"/>
          </w:pPr>
        </w:p>
      </w:tc>
      <w:tc>
        <w:tcPr>
          <w:tcW w:w="3005" w:type="dxa"/>
        </w:tcPr>
        <w:p w:rsidR="62EF7A8F" w:rsidP="62EF7A8F" w:rsidRDefault="62EF7A8F" w14:paraId="503EE89B" w14:textId="65B5D65A">
          <w:pPr>
            <w:pStyle w:val="Encabezado"/>
            <w:jc w:val="center"/>
          </w:pPr>
        </w:p>
      </w:tc>
      <w:tc>
        <w:tcPr>
          <w:tcW w:w="3005" w:type="dxa"/>
        </w:tcPr>
        <w:p w:rsidR="62EF7A8F" w:rsidP="62EF7A8F" w:rsidRDefault="62EF7A8F" w14:paraId="74707CC0" w14:textId="353DE061">
          <w:pPr>
            <w:pStyle w:val="Encabezado"/>
            <w:ind w:right="-115"/>
            <w:jc w:val="right"/>
          </w:pPr>
        </w:p>
      </w:tc>
    </w:tr>
  </w:tbl>
  <w:p w:rsidR="62EF7A8F" w:rsidP="62EF7A8F" w:rsidRDefault="62EF7A8F" w14:paraId="7A0E8E61" w14:textId="261A00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2F83" w:rsidRDefault="003B2F83" w14:paraId="7D1A7DDE" w14:textId="77777777">
      <w:pPr>
        <w:spacing w:after="0" w:line="240" w:lineRule="auto"/>
      </w:pPr>
      <w:r>
        <w:separator/>
      </w:r>
    </w:p>
  </w:footnote>
  <w:footnote w:type="continuationSeparator" w:id="0">
    <w:p w:rsidR="003B2F83" w:rsidRDefault="003B2F83" w14:paraId="624F0B5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2EF7A8F" w:rsidTr="62EF7A8F" w14:paraId="5CCCB2B9" w14:textId="77777777">
      <w:trPr>
        <w:trHeight w:val="300"/>
      </w:trPr>
      <w:tc>
        <w:tcPr>
          <w:tcW w:w="3005" w:type="dxa"/>
        </w:tcPr>
        <w:p w:rsidR="62EF7A8F" w:rsidP="62EF7A8F" w:rsidRDefault="62EF7A8F" w14:paraId="38B78970" w14:textId="44915242">
          <w:pPr>
            <w:pStyle w:val="Encabezado"/>
            <w:ind w:left="-115"/>
          </w:pPr>
        </w:p>
      </w:tc>
      <w:tc>
        <w:tcPr>
          <w:tcW w:w="3005" w:type="dxa"/>
        </w:tcPr>
        <w:p w:rsidR="62EF7A8F" w:rsidP="62EF7A8F" w:rsidRDefault="62EF7A8F" w14:paraId="5E50B8A1" w14:textId="3B572768">
          <w:pPr>
            <w:pStyle w:val="Encabezado"/>
            <w:jc w:val="center"/>
          </w:pPr>
          <w:r>
            <w:rPr>
              <w:noProof/>
            </w:rPr>
            <w:drawing>
              <wp:inline distT="0" distB="0" distL="0" distR="0" wp14:anchorId="1A1F35D2" wp14:editId="1D1B90E1">
                <wp:extent cx="1285875" cy="885825"/>
                <wp:effectExtent l="0" t="0" r="0" b="0"/>
                <wp:docPr id="925028766" name="Picture 925028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885825"/>
                        </a:xfrm>
                        <a:prstGeom prst="rect">
                          <a:avLst/>
                        </a:prstGeom>
                      </pic:spPr>
                    </pic:pic>
                  </a:graphicData>
                </a:graphic>
              </wp:inline>
            </w:drawing>
          </w:r>
          <w:r>
            <w:br/>
          </w:r>
        </w:p>
      </w:tc>
      <w:tc>
        <w:tcPr>
          <w:tcW w:w="3005" w:type="dxa"/>
        </w:tcPr>
        <w:p w:rsidR="62EF7A8F" w:rsidP="62EF7A8F" w:rsidRDefault="62EF7A8F" w14:paraId="33F59F8A" w14:textId="25EF7A83">
          <w:pPr>
            <w:pStyle w:val="Encabezado"/>
            <w:ind w:right="-115"/>
            <w:jc w:val="right"/>
          </w:pPr>
        </w:p>
      </w:tc>
    </w:tr>
  </w:tbl>
  <w:p w:rsidR="62EF7A8F" w:rsidP="62EF7A8F" w:rsidRDefault="62EF7A8F" w14:paraId="373EDFAC" w14:textId="63B13C27">
    <w:pPr>
      <w:pStyle w:val="Encabezado"/>
    </w:pPr>
  </w:p>
</w:hdr>
</file>

<file path=word/intelligence2.xml><?xml version="1.0" encoding="utf-8"?>
<int2:intelligence xmlns:int2="http://schemas.microsoft.com/office/intelligence/2020/intelligence" xmlns:oel="http://schemas.microsoft.com/office/2019/extlst">
  <int2:observations>
    <int2:textHash int2:hashCode="nIgb22vJMNGHl9" int2:id="2Ic4Z87R">
      <int2:state int2:type="AugLoop_Text_Critique" int2:value="Rejected"/>
    </int2:textHash>
    <int2:textHash int2:hashCode="mzy2f+KRg//NnD" int2:id="mNKQR3zc">
      <int2:state int2:type="AugLoop_Text_Critique" int2:value="Rejected"/>
    </int2:textHash>
    <int2:textHash int2:hashCode="fnBFYqM30PojNz" int2:id="2NbmxL0R">
      <int2:state int2:type="AugLoop_Text_Critique" int2:value="Rejected"/>
    </int2:textHash>
    <int2:textHash int2:hashCode="ke6FWLweSUC8nH" int2:id="yvoH7yNr">
      <int2:state int2:type="AugLoop_Text_Critique" int2:value="Rejected"/>
    </int2:textHash>
    <int2:textHash int2:hashCode="Lhw4X/O4loqu2T" int2:id="FRpGg7in">
      <int2:state int2:type="AugLoop_Text_Critique" int2:value="Rejected"/>
    </int2:textHash>
    <int2:textHash int2:hashCode="bfHs+k09BNHCbG" int2:id="jsmjGZyr">
      <int2:state int2:type="AugLoop_Text_Critique" int2:value="Rejected"/>
    </int2:textHash>
    <int2:textHash int2:hashCode="NoXjMOxSd6ndVm" int2:id="KBaXAD7Q">
      <int2:state int2:type="AugLoop_Text_Critique" int2:value="Rejected"/>
    </int2:textHash>
    <int2:textHash int2:hashCode="1J8udgd458rb0D" int2:id="KM7QM6PZ">
      <int2:state int2:type="AugLoop_Text_Critique" int2:value="Rejected"/>
    </int2:textHash>
    <int2:textHash int2:hashCode="MibsvmUCE6Sc0D" int2:id="AyuFOM0Z">
      <int2:state int2:type="AugLoop_Text_Critique" int2:value="Rejected"/>
    </int2:textHash>
    <int2:textHash int2:hashCode="08+fUPqP6u0mL8" int2:id="ox1j0p2Q">
      <int2:state int2:type="AugLoop_Text_Critique" int2:value="Rejected"/>
    </int2:textHash>
    <int2:textHash int2:hashCode="A0EoIs6Y2zFsE8" int2:id="eq7FJMGz">
      <int2:state int2:type="AugLoop_Text_Critique" int2:value="Rejected"/>
    </int2:textHash>
    <int2:bookmark int2:bookmarkName="_Int_eWsDhIVh" int2:invalidationBookmarkName="" int2:hashCode="tj1onNRqwEKvkM" int2:id="bvY5lBoM">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A5410"/>
    <w:multiLevelType w:val="multilevel"/>
    <w:tmpl w:val="E0C4774A"/>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23A277B2"/>
    <w:multiLevelType w:val="hybridMultilevel"/>
    <w:tmpl w:val="BDE2148E"/>
    <w:lvl w:ilvl="0" w:tplc="00087132">
      <w:start w:val="1"/>
      <w:numFmt w:val="decimal"/>
      <w:lvlText w:val="%1."/>
      <w:lvlJc w:val="left"/>
      <w:pPr>
        <w:ind w:left="720" w:hanging="360"/>
      </w:pPr>
    </w:lvl>
    <w:lvl w:ilvl="1" w:tplc="0352ACA8">
      <w:start w:val="1"/>
      <w:numFmt w:val="lowerLetter"/>
      <w:lvlText w:val="%2."/>
      <w:lvlJc w:val="left"/>
      <w:pPr>
        <w:ind w:left="1440" w:hanging="360"/>
      </w:pPr>
    </w:lvl>
    <w:lvl w:ilvl="2" w:tplc="531E2928">
      <w:start w:val="1"/>
      <w:numFmt w:val="lowerRoman"/>
      <w:lvlText w:val="%3."/>
      <w:lvlJc w:val="right"/>
      <w:pPr>
        <w:ind w:left="2160" w:hanging="180"/>
      </w:pPr>
    </w:lvl>
    <w:lvl w:ilvl="3" w:tplc="437A2182">
      <w:start w:val="1"/>
      <w:numFmt w:val="decimal"/>
      <w:lvlText w:val="%4."/>
      <w:lvlJc w:val="left"/>
      <w:pPr>
        <w:ind w:left="2880" w:hanging="360"/>
      </w:pPr>
    </w:lvl>
    <w:lvl w:ilvl="4" w:tplc="C8D08076">
      <w:start w:val="1"/>
      <w:numFmt w:val="lowerLetter"/>
      <w:lvlText w:val="%5."/>
      <w:lvlJc w:val="left"/>
      <w:pPr>
        <w:ind w:left="3600" w:hanging="360"/>
      </w:pPr>
    </w:lvl>
    <w:lvl w:ilvl="5" w:tplc="D388A934">
      <w:start w:val="1"/>
      <w:numFmt w:val="lowerRoman"/>
      <w:lvlText w:val="%6."/>
      <w:lvlJc w:val="right"/>
      <w:pPr>
        <w:ind w:left="4320" w:hanging="180"/>
      </w:pPr>
    </w:lvl>
    <w:lvl w:ilvl="6" w:tplc="C9DEC87A">
      <w:start w:val="1"/>
      <w:numFmt w:val="decimal"/>
      <w:lvlText w:val="%7."/>
      <w:lvlJc w:val="left"/>
      <w:pPr>
        <w:ind w:left="5040" w:hanging="360"/>
      </w:pPr>
    </w:lvl>
    <w:lvl w:ilvl="7" w:tplc="716CB63E">
      <w:start w:val="1"/>
      <w:numFmt w:val="lowerLetter"/>
      <w:lvlText w:val="%8."/>
      <w:lvlJc w:val="left"/>
      <w:pPr>
        <w:ind w:left="5760" w:hanging="360"/>
      </w:pPr>
    </w:lvl>
    <w:lvl w:ilvl="8" w:tplc="0A6C4784">
      <w:start w:val="1"/>
      <w:numFmt w:val="lowerRoman"/>
      <w:lvlText w:val="%9."/>
      <w:lvlJc w:val="right"/>
      <w:pPr>
        <w:ind w:left="6480" w:hanging="180"/>
      </w:pPr>
    </w:lvl>
  </w:abstractNum>
  <w:abstractNum w:abstractNumId="2" w15:restartNumberingAfterBreak="0">
    <w:nsid w:val="3F76A353"/>
    <w:multiLevelType w:val="multilevel"/>
    <w:tmpl w:val="D2327BC0"/>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6A721782"/>
    <w:multiLevelType w:val="multilevel"/>
    <w:tmpl w:val="254E6EEE"/>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239490873">
    <w:abstractNumId w:val="2"/>
  </w:num>
  <w:num w:numId="2" w16cid:durableId="1150437873">
    <w:abstractNumId w:val="1"/>
  </w:num>
  <w:num w:numId="3" w16cid:durableId="471483119">
    <w:abstractNumId w:val="3"/>
  </w:num>
  <w:num w:numId="4" w16cid:durableId="130589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hideSpellingErrors/>
  <w:hideGrammaticalError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A578FE"/>
    <w:rsid w:val="00047740"/>
    <w:rsid w:val="00085598"/>
    <w:rsid w:val="001954A4"/>
    <w:rsid w:val="001B02DB"/>
    <w:rsid w:val="00302FD0"/>
    <w:rsid w:val="00380B68"/>
    <w:rsid w:val="003B2F83"/>
    <w:rsid w:val="00455142"/>
    <w:rsid w:val="005E5F54"/>
    <w:rsid w:val="005F5318"/>
    <w:rsid w:val="0069172C"/>
    <w:rsid w:val="00734D43"/>
    <w:rsid w:val="00764B7C"/>
    <w:rsid w:val="008F9EBC"/>
    <w:rsid w:val="009C2F9D"/>
    <w:rsid w:val="00A058D2"/>
    <w:rsid w:val="00B75F65"/>
    <w:rsid w:val="00BF03E3"/>
    <w:rsid w:val="00D01FBD"/>
    <w:rsid w:val="00D049B4"/>
    <w:rsid w:val="00F1A342"/>
    <w:rsid w:val="018F80A3"/>
    <w:rsid w:val="02341238"/>
    <w:rsid w:val="024BD435"/>
    <w:rsid w:val="0262988E"/>
    <w:rsid w:val="029CF442"/>
    <w:rsid w:val="029FE3A6"/>
    <w:rsid w:val="02D3D867"/>
    <w:rsid w:val="03870D93"/>
    <w:rsid w:val="048BED78"/>
    <w:rsid w:val="054DECFF"/>
    <w:rsid w:val="062430B3"/>
    <w:rsid w:val="0638106A"/>
    <w:rsid w:val="067C2E5B"/>
    <w:rsid w:val="06AF9E0F"/>
    <w:rsid w:val="06B338C9"/>
    <w:rsid w:val="06BBF9F6"/>
    <w:rsid w:val="072B9B67"/>
    <w:rsid w:val="072D3DFC"/>
    <w:rsid w:val="07AA27E8"/>
    <w:rsid w:val="08585510"/>
    <w:rsid w:val="088D8DE7"/>
    <w:rsid w:val="092771CD"/>
    <w:rsid w:val="096A7108"/>
    <w:rsid w:val="09D3BA18"/>
    <w:rsid w:val="09D9DD6A"/>
    <w:rsid w:val="0A48249B"/>
    <w:rsid w:val="0A6150D0"/>
    <w:rsid w:val="0AC7ACAD"/>
    <w:rsid w:val="0B8A816D"/>
    <w:rsid w:val="0B8E1EC4"/>
    <w:rsid w:val="0C4F4A82"/>
    <w:rsid w:val="0CA7C61C"/>
    <w:rsid w:val="0CBB6D45"/>
    <w:rsid w:val="0D2EFFEF"/>
    <w:rsid w:val="0D53E4D9"/>
    <w:rsid w:val="0D6AFEC5"/>
    <w:rsid w:val="0DBFD3E3"/>
    <w:rsid w:val="0E303A10"/>
    <w:rsid w:val="0E327B43"/>
    <w:rsid w:val="0E72DFD4"/>
    <w:rsid w:val="0F2538BA"/>
    <w:rsid w:val="0F3CD86A"/>
    <w:rsid w:val="0FDC058F"/>
    <w:rsid w:val="106A7A0E"/>
    <w:rsid w:val="10C295CE"/>
    <w:rsid w:val="11509CF0"/>
    <w:rsid w:val="115480C8"/>
    <w:rsid w:val="12359696"/>
    <w:rsid w:val="125E7DF3"/>
    <w:rsid w:val="1301EB81"/>
    <w:rsid w:val="13555056"/>
    <w:rsid w:val="138FD851"/>
    <w:rsid w:val="13973F44"/>
    <w:rsid w:val="13978447"/>
    <w:rsid w:val="141A7A39"/>
    <w:rsid w:val="14283AFE"/>
    <w:rsid w:val="14C2A941"/>
    <w:rsid w:val="1506D9FD"/>
    <w:rsid w:val="156C7F46"/>
    <w:rsid w:val="15C4240F"/>
    <w:rsid w:val="1688B0BD"/>
    <w:rsid w:val="16DF3C50"/>
    <w:rsid w:val="1787671E"/>
    <w:rsid w:val="18A578FE"/>
    <w:rsid w:val="18E7B7B1"/>
    <w:rsid w:val="18E86F6D"/>
    <w:rsid w:val="18F7A988"/>
    <w:rsid w:val="1940CB10"/>
    <w:rsid w:val="196FB84C"/>
    <w:rsid w:val="19C2FD48"/>
    <w:rsid w:val="19C44C95"/>
    <w:rsid w:val="1A23820B"/>
    <w:rsid w:val="1A26A5EC"/>
    <w:rsid w:val="1A37237B"/>
    <w:rsid w:val="1B038A8F"/>
    <w:rsid w:val="1B08CE2B"/>
    <w:rsid w:val="1B293583"/>
    <w:rsid w:val="1CDA619D"/>
    <w:rsid w:val="1CE72BE8"/>
    <w:rsid w:val="1DFDC920"/>
    <w:rsid w:val="1E1E7CCC"/>
    <w:rsid w:val="1ECFCF28"/>
    <w:rsid w:val="1EE5F3BB"/>
    <w:rsid w:val="1F000BD5"/>
    <w:rsid w:val="1F9BAECD"/>
    <w:rsid w:val="1FAFEA77"/>
    <w:rsid w:val="1FCF02AD"/>
    <w:rsid w:val="1FFF77CD"/>
    <w:rsid w:val="2026CBDB"/>
    <w:rsid w:val="2064A6D8"/>
    <w:rsid w:val="21F51E84"/>
    <w:rsid w:val="228C1FB2"/>
    <w:rsid w:val="22DFC4EC"/>
    <w:rsid w:val="231403F5"/>
    <w:rsid w:val="236BC5D0"/>
    <w:rsid w:val="23A71CAD"/>
    <w:rsid w:val="23B1CE95"/>
    <w:rsid w:val="23D83E8D"/>
    <w:rsid w:val="2437DAAB"/>
    <w:rsid w:val="258ECF10"/>
    <w:rsid w:val="25FB6E59"/>
    <w:rsid w:val="26B3B8BD"/>
    <w:rsid w:val="26DE0F3A"/>
    <w:rsid w:val="270775DB"/>
    <w:rsid w:val="2729265F"/>
    <w:rsid w:val="275CF2BC"/>
    <w:rsid w:val="2776E117"/>
    <w:rsid w:val="288FBD59"/>
    <w:rsid w:val="28D4A1E5"/>
    <w:rsid w:val="290B571D"/>
    <w:rsid w:val="297553D4"/>
    <w:rsid w:val="29B1CEE3"/>
    <w:rsid w:val="29F24AE4"/>
    <w:rsid w:val="2B3C8ACF"/>
    <w:rsid w:val="2B84031A"/>
    <w:rsid w:val="2BA72AB3"/>
    <w:rsid w:val="2C80AA54"/>
    <w:rsid w:val="2CE80D5E"/>
    <w:rsid w:val="2CF2293C"/>
    <w:rsid w:val="2D57F013"/>
    <w:rsid w:val="2D636F72"/>
    <w:rsid w:val="2E857355"/>
    <w:rsid w:val="2F7C75B9"/>
    <w:rsid w:val="2F99AFE7"/>
    <w:rsid w:val="2FF49549"/>
    <w:rsid w:val="3024C7A8"/>
    <w:rsid w:val="3092B265"/>
    <w:rsid w:val="3135B095"/>
    <w:rsid w:val="3186E4EA"/>
    <w:rsid w:val="31CFFE9D"/>
    <w:rsid w:val="32CD7052"/>
    <w:rsid w:val="32F19A6D"/>
    <w:rsid w:val="32F43B61"/>
    <w:rsid w:val="337753FA"/>
    <w:rsid w:val="3387C805"/>
    <w:rsid w:val="35098734"/>
    <w:rsid w:val="35EA2F10"/>
    <w:rsid w:val="371A802D"/>
    <w:rsid w:val="379C75FA"/>
    <w:rsid w:val="38939138"/>
    <w:rsid w:val="389BF16E"/>
    <w:rsid w:val="39CF952C"/>
    <w:rsid w:val="39DD4FDA"/>
    <w:rsid w:val="3A27C6D0"/>
    <w:rsid w:val="3A9C52D3"/>
    <w:rsid w:val="3AE940F2"/>
    <w:rsid w:val="3B3F51BF"/>
    <w:rsid w:val="3C5DF87C"/>
    <w:rsid w:val="3CCBEFFB"/>
    <w:rsid w:val="3D7F5B77"/>
    <w:rsid w:val="3E534F73"/>
    <w:rsid w:val="3EA7BF17"/>
    <w:rsid w:val="3F31D87D"/>
    <w:rsid w:val="40B26B70"/>
    <w:rsid w:val="40CE4A33"/>
    <w:rsid w:val="4158091A"/>
    <w:rsid w:val="41C37BCC"/>
    <w:rsid w:val="429BA483"/>
    <w:rsid w:val="42B51276"/>
    <w:rsid w:val="4303108C"/>
    <w:rsid w:val="43523F1C"/>
    <w:rsid w:val="436729C7"/>
    <w:rsid w:val="45885A83"/>
    <w:rsid w:val="469D7AC6"/>
    <w:rsid w:val="46A2286E"/>
    <w:rsid w:val="47C7F878"/>
    <w:rsid w:val="484C5A61"/>
    <w:rsid w:val="48FF723F"/>
    <w:rsid w:val="4924DAB3"/>
    <w:rsid w:val="495CC495"/>
    <w:rsid w:val="4A3A4377"/>
    <w:rsid w:val="4A704EB8"/>
    <w:rsid w:val="4AD76E7D"/>
    <w:rsid w:val="4AEE5666"/>
    <w:rsid w:val="4AFF9400"/>
    <w:rsid w:val="4C0B41FC"/>
    <w:rsid w:val="4C0CFD94"/>
    <w:rsid w:val="4C3D7689"/>
    <w:rsid w:val="4C7023A7"/>
    <w:rsid w:val="4D8191F5"/>
    <w:rsid w:val="4DF8DD20"/>
    <w:rsid w:val="4E4FAA44"/>
    <w:rsid w:val="4E62B07F"/>
    <w:rsid w:val="4EB54A95"/>
    <w:rsid w:val="4F3D646B"/>
    <w:rsid w:val="502E41A3"/>
    <w:rsid w:val="505F992A"/>
    <w:rsid w:val="50D4238E"/>
    <w:rsid w:val="5153C4EF"/>
    <w:rsid w:val="51C7F52B"/>
    <w:rsid w:val="5227A5CF"/>
    <w:rsid w:val="524A569D"/>
    <w:rsid w:val="52826CA3"/>
    <w:rsid w:val="52901FA2"/>
    <w:rsid w:val="533F5623"/>
    <w:rsid w:val="53E29ED8"/>
    <w:rsid w:val="5409FD69"/>
    <w:rsid w:val="544B6BAD"/>
    <w:rsid w:val="54A65C32"/>
    <w:rsid w:val="54BC1416"/>
    <w:rsid w:val="5588B2F3"/>
    <w:rsid w:val="5680E7FC"/>
    <w:rsid w:val="56F79CCD"/>
    <w:rsid w:val="570F4422"/>
    <w:rsid w:val="57396FDB"/>
    <w:rsid w:val="57415578"/>
    <w:rsid w:val="579651AE"/>
    <w:rsid w:val="581238F6"/>
    <w:rsid w:val="587718F5"/>
    <w:rsid w:val="589200B9"/>
    <w:rsid w:val="58A5E25D"/>
    <w:rsid w:val="58B38B08"/>
    <w:rsid w:val="591BB9DD"/>
    <w:rsid w:val="5937AB59"/>
    <w:rsid w:val="5979C819"/>
    <w:rsid w:val="59B7388C"/>
    <w:rsid w:val="59F35F24"/>
    <w:rsid w:val="5A68FBB4"/>
    <w:rsid w:val="5AF2163D"/>
    <w:rsid w:val="5B0494B7"/>
    <w:rsid w:val="5B0A6028"/>
    <w:rsid w:val="5B3F1C86"/>
    <w:rsid w:val="5BE72AEB"/>
    <w:rsid w:val="5D0D3B86"/>
    <w:rsid w:val="5D2BB173"/>
    <w:rsid w:val="5D37B171"/>
    <w:rsid w:val="5E21C69C"/>
    <w:rsid w:val="5E9451E0"/>
    <w:rsid w:val="5E972F81"/>
    <w:rsid w:val="5F2F39F7"/>
    <w:rsid w:val="5FF438C6"/>
    <w:rsid w:val="604B8E23"/>
    <w:rsid w:val="61966AC4"/>
    <w:rsid w:val="61B0CD52"/>
    <w:rsid w:val="61BCAC3F"/>
    <w:rsid w:val="61E91609"/>
    <w:rsid w:val="62EF7A8F"/>
    <w:rsid w:val="63669F8A"/>
    <w:rsid w:val="637BCBE0"/>
    <w:rsid w:val="6393B521"/>
    <w:rsid w:val="63B15E33"/>
    <w:rsid w:val="649A5BBF"/>
    <w:rsid w:val="65328E4F"/>
    <w:rsid w:val="6583AAEF"/>
    <w:rsid w:val="6687AB7E"/>
    <w:rsid w:val="669BD633"/>
    <w:rsid w:val="66B185E5"/>
    <w:rsid w:val="66E9D99E"/>
    <w:rsid w:val="67965F02"/>
    <w:rsid w:val="6849402A"/>
    <w:rsid w:val="689D04BF"/>
    <w:rsid w:val="68D00789"/>
    <w:rsid w:val="6963FFFA"/>
    <w:rsid w:val="69E781BC"/>
    <w:rsid w:val="6A2D93BD"/>
    <w:rsid w:val="6A73D028"/>
    <w:rsid w:val="6BE3FB8D"/>
    <w:rsid w:val="6BEF1221"/>
    <w:rsid w:val="6BF1AEDA"/>
    <w:rsid w:val="6C0A408F"/>
    <w:rsid w:val="6CEF4B4F"/>
    <w:rsid w:val="6D71CDD0"/>
    <w:rsid w:val="6D8A844A"/>
    <w:rsid w:val="6DF3DC33"/>
    <w:rsid w:val="6E2C97DD"/>
    <w:rsid w:val="6E5C585F"/>
    <w:rsid w:val="6E955E86"/>
    <w:rsid w:val="6F3ADC8D"/>
    <w:rsid w:val="6F4B6A41"/>
    <w:rsid w:val="6FEC4C5B"/>
    <w:rsid w:val="703F0AB0"/>
    <w:rsid w:val="70E49D07"/>
    <w:rsid w:val="7113DD5D"/>
    <w:rsid w:val="71496407"/>
    <w:rsid w:val="71B7F885"/>
    <w:rsid w:val="71D90DF2"/>
    <w:rsid w:val="720439EB"/>
    <w:rsid w:val="7261D68C"/>
    <w:rsid w:val="72A02BC8"/>
    <w:rsid w:val="72AA243C"/>
    <w:rsid w:val="72BCDD58"/>
    <w:rsid w:val="72D27EFE"/>
    <w:rsid w:val="72F41DA6"/>
    <w:rsid w:val="737CDE6D"/>
    <w:rsid w:val="74A5BE84"/>
    <w:rsid w:val="74B9E681"/>
    <w:rsid w:val="74DB6E6F"/>
    <w:rsid w:val="76298B66"/>
    <w:rsid w:val="769666C5"/>
    <w:rsid w:val="76B26A1C"/>
    <w:rsid w:val="77E62611"/>
    <w:rsid w:val="7885AF74"/>
    <w:rsid w:val="78B8215C"/>
    <w:rsid w:val="79234876"/>
    <w:rsid w:val="79252F03"/>
    <w:rsid w:val="794E43AA"/>
    <w:rsid w:val="7AD8ADE9"/>
    <w:rsid w:val="7C03D76C"/>
    <w:rsid w:val="7CF1B8A4"/>
    <w:rsid w:val="7CFB6332"/>
    <w:rsid w:val="7DE56C78"/>
    <w:rsid w:val="7E6AB6E9"/>
    <w:rsid w:val="7E9C5CE9"/>
    <w:rsid w:val="7ED3BBBA"/>
    <w:rsid w:val="7F2023A3"/>
    <w:rsid w:val="7F760E69"/>
    <w:rsid w:val="7FBC95C4"/>
    <w:rsid w:val="7FC8E6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78FE"/>
  <w15:chartTrackingRefBased/>
  <w15:docId w15:val="{2769BAB6-7880-4DD6-9F8D-54D7EA70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467886" w:themeColor="hyperlink"/>
      <w:u w:val="single"/>
    </w:rPr>
  </w:style>
  <w:style w:type="paragraph" w:styleId="Textonotaalfinal">
    <w:name w:val="endnote text"/>
    <w:basedOn w:val="Normal"/>
    <w:link w:val="TextonotaalfinalCar"/>
    <w:uiPriority w:val="99"/>
    <w:semiHidden/>
    <w:unhideWhenUsed/>
    <w:rsid w:val="005E5F54"/>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5E5F54"/>
    <w:rPr>
      <w:sz w:val="20"/>
      <w:szCs w:val="20"/>
    </w:rPr>
  </w:style>
  <w:style w:type="character" w:styleId="Refdenotaalfinal">
    <w:name w:val="endnote reference"/>
    <w:basedOn w:val="Fuentedeprrafopredeter"/>
    <w:uiPriority w:val="99"/>
    <w:semiHidden/>
    <w:unhideWhenUsed/>
    <w:rsid w:val="005E5F54"/>
    <w:rPr>
      <w:vertAlign w:val="superscript"/>
    </w:rPr>
  </w:style>
  <w:style w:type="character" w:styleId="Refdecomentario">
    <w:name w:val="annotation reference"/>
    <w:basedOn w:val="Fuentedeprrafopredeter"/>
    <w:uiPriority w:val="99"/>
    <w:semiHidden/>
    <w:unhideWhenUsed/>
    <w:rsid w:val="005E5F54"/>
    <w:rPr>
      <w:sz w:val="16"/>
      <w:szCs w:val="16"/>
    </w:rPr>
  </w:style>
  <w:style w:type="paragraph" w:styleId="Textocomentario">
    <w:name w:val="annotation text"/>
    <w:basedOn w:val="Normal"/>
    <w:link w:val="TextocomentarioCar"/>
    <w:uiPriority w:val="99"/>
    <w:unhideWhenUsed/>
    <w:rsid w:val="005E5F54"/>
    <w:pPr>
      <w:spacing w:line="240" w:lineRule="auto"/>
    </w:pPr>
    <w:rPr>
      <w:sz w:val="20"/>
      <w:szCs w:val="20"/>
    </w:rPr>
  </w:style>
  <w:style w:type="character" w:styleId="TextocomentarioCar" w:customStyle="1">
    <w:name w:val="Texto comentario Car"/>
    <w:basedOn w:val="Fuentedeprrafopredeter"/>
    <w:link w:val="Textocomentario"/>
    <w:uiPriority w:val="99"/>
    <w:rsid w:val="005E5F54"/>
    <w:rPr>
      <w:sz w:val="20"/>
      <w:szCs w:val="20"/>
    </w:rPr>
  </w:style>
  <w:style w:type="paragraph" w:styleId="Asuntodelcomentario">
    <w:name w:val="annotation subject"/>
    <w:basedOn w:val="Textocomentario"/>
    <w:next w:val="Textocomentario"/>
    <w:link w:val="AsuntodelcomentarioCar"/>
    <w:uiPriority w:val="99"/>
    <w:semiHidden/>
    <w:unhideWhenUsed/>
    <w:rsid w:val="005E5F54"/>
    <w:rPr>
      <w:b/>
      <w:bCs/>
    </w:rPr>
  </w:style>
  <w:style w:type="character" w:styleId="AsuntodelcomentarioCar" w:customStyle="1">
    <w:name w:val="Asunto del comentario Car"/>
    <w:basedOn w:val="TextocomentarioCar"/>
    <w:link w:val="Asuntodelcomentario"/>
    <w:uiPriority w:val="99"/>
    <w:semiHidden/>
    <w:rsid w:val="005E5F54"/>
    <w:rPr>
      <w:b/>
      <w:bCs/>
      <w:sz w:val="20"/>
      <w:szCs w:val="20"/>
    </w:rPr>
  </w:style>
  <w:style w:type="character" w:styleId="Hipervnculovisitado">
    <w:name w:val="FollowedHyperlink"/>
    <w:basedOn w:val="Fuentedeprrafopredeter"/>
    <w:uiPriority w:val="99"/>
    <w:semiHidden/>
    <w:unhideWhenUsed/>
    <w:rsid w:val="00734D43"/>
    <w:rPr>
      <w:color w:val="96607D" w:themeColor="followedHyperlink"/>
      <w:u w:val="single"/>
    </w:rPr>
  </w:style>
  <w:style w:type="paragraph" w:styleId="Revisin">
    <w:name w:val="Revision"/>
    <w:hidden/>
    <w:uiPriority w:val="99"/>
    <w:semiHidden/>
    <w:rsid w:val="009C2F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epsico.com.mx/"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uffles.com.mx/promocion/"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ruffles.com.mx/promocion/" TargetMode="External" Id="R957174b3485446f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3362F8-4234-4DEE-8573-5AA7005065D4}">
  <ds:schemaRefs>
    <ds:schemaRef ds:uri="http://schemas.openxmlformats.org/officeDocument/2006/bibliography"/>
  </ds:schemaRefs>
</ds:datastoreItem>
</file>

<file path=customXml/itemProps2.xml><?xml version="1.0" encoding="utf-8"?>
<ds:datastoreItem xmlns:ds="http://schemas.openxmlformats.org/officeDocument/2006/customXml" ds:itemID="{BD3CEC02-974B-43C5-B112-C56EDD7FE7F9}"/>
</file>

<file path=customXml/itemProps3.xml><?xml version="1.0" encoding="utf-8"?>
<ds:datastoreItem xmlns:ds="http://schemas.openxmlformats.org/officeDocument/2006/customXml" ds:itemID="{ED23EA97-797B-4ED5-A2F9-A99FC95B8953}">
  <ds:schemaRefs>
    <ds:schemaRef ds:uri="http://schemas.microsoft.com/sharepoint/v3/contenttype/forms"/>
  </ds:schemaRefs>
</ds:datastoreItem>
</file>

<file path=customXml/itemProps4.xml><?xml version="1.0" encoding="utf-8"?>
<ds:datastoreItem xmlns:ds="http://schemas.openxmlformats.org/officeDocument/2006/customXml" ds:itemID="{7937AFAB-DD17-475C-9B02-3CC16EEA6D9E}">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stefanno schocher</lastModifiedBy>
  <revision>3</revision>
  <dcterms:created xsi:type="dcterms:W3CDTF">2024-09-19T22:15:00.0000000Z</dcterms:created>
  <dcterms:modified xsi:type="dcterms:W3CDTF">2024-09-24T00:47:53.9988549Z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